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33F0A6" w14:textId="77777777" w:rsidR="00211976" w:rsidRDefault="00211976" w:rsidP="00BB2559">
      <w:bookmarkStart w:id="0" w:name="_Toc67800520"/>
      <w:bookmarkStart w:id="1" w:name="_Toc103960448"/>
    </w:p>
    <w:p w14:paraId="56A3D1F1" w14:textId="77777777" w:rsidR="00211976" w:rsidRDefault="00211976" w:rsidP="00BB2559"/>
    <w:p w14:paraId="65B9E8E2" w14:textId="77777777" w:rsidR="00211976" w:rsidRDefault="00211976" w:rsidP="00BB2559"/>
    <w:p w14:paraId="28281A3E" w14:textId="77777777" w:rsidR="00211976" w:rsidRDefault="00211976" w:rsidP="00BB2559"/>
    <w:p w14:paraId="258384D5" w14:textId="77777777" w:rsidR="00211976" w:rsidRDefault="00211976" w:rsidP="00BB2559"/>
    <w:p w14:paraId="418B9DB8" w14:textId="77777777" w:rsidR="00211976" w:rsidRDefault="00211976" w:rsidP="00BB2559"/>
    <w:p w14:paraId="242E7A7B" w14:textId="77777777" w:rsidR="00211976" w:rsidRDefault="00211976" w:rsidP="00BB2559"/>
    <w:p w14:paraId="261D83F9" w14:textId="06574453" w:rsidR="00211976" w:rsidRPr="00266907" w:rsidRDefault="00211976" w:rsidP="00BC3568">
      <w:pPr>
        <w:pStyle w:val="bt1"/>
        <w:spacing w:before="468" w:after="468"/>
      </w:pPr>
      <w:bookmarkStart w:id="2" w:name="_Toc116370764"/>
      <w:bookmarkStart w:id="3" w:name="_Toc135066013"/>
      <w:bookmarkStart w:id="4" w:name="_Toc135815274"/>
      <w:bookmarkStart w:id="5" w:name="_Toc136355074"/>
      <w:bookmarkStart w:id="6" w:name="_Toc139988561"/>
      <w:bookmarkStart w:id="7" w:name="_Toc140155652"/>
      <w:r>
        <w:rPr>
          <w:rFonts w:hint="eastAsia"/>
        </w:rPr>
        <w:t>项目</w:t>
      </w:r>
      <w:r w:rsidR="00E05183">
        <w:rPr>
          <w:rFonts w:hint="eastAsia"/>
        </w:rPr>
        <w:t>三</w:t>
      </w:r>
      <w:r>
        <w:t xml:space="preserve">  </w:t>
      </w:r>
      <w:bookmarkStart w:id="8" w:name="_Toc104816804"/>
      <w:bookmarkStart w:id="9" w:name="_Toc104816908"/>
      <w:bookmarkEnd w:id="2"/>
      <w:r w:rsidR="005A2377" w:rsidRPr="005A2377">
        <w:rPr>
          <w:rFonts w:hint="eastAsia"/>
        </w:rPr>
        <w:t>数据的</w:t>
      </w:r>
      <w:r w:rsidR="00E05183">
        <w:rPr>
          <w:rFonts w:hint="eastAsia"/>
        </w:rPr>
        <w:t>整理</w:t>
      </w:r>
      <w:r>
        <w:br/>
      </w:r>
      <w:r>
        <w:rPr>
          <w:rFonts w:hint="eastAsia"/>
        </w:rPr>
        <w:t>教</w:t>
      </w:r>
      <w:bookmarkEnd w:id="8"/>
      <w:bookmarkEnd w:id="9"/>
      <w:r>
        <w:rPr>
          <w:rFonts w:hint="eastAsia"/>
        </w:rPr>
        <w:t>学设计</w:t>
      </w:r>
      <w:bookmarkEnd w:id="3"/>
      <w:bookmarkEnd w:id="4"/>
      <w:bookmarkEnd w:id="5"/>
      <w:bookmarkEnd w:id="6"/>
      <w:bookmarkEnd w:id="7"/>
    </w:p>
    <w:p w14:paraId="555C9F47" w14:textId="77777777" w:rsidR="00211976" w:rsidRDefault="00211976" w:rsidP="004977B3"/>
    <w:p w14:paraId="5D574CFE" w14:textId="77777777" w:rsidR="00211976" w:rsidRDefault="00211976" w:rsidP="004977B3"/>
    <w:p w14:paraId="7931A32E" w14:textId="77777777" w:rsidR="00211976" w:rsidRDefault="00211976" w:rsidP="004977B3"/>
    <w:p w14:paraId="004E2608" w14:textId="77777777" w:rsidR="00211976" w:rsidRDefault="00211976" w:rsidP="004977B3"/>
    <w:p w14:paraId="5115C05F" w14:textId="77777777" w:rsidR="00211976" w:rsidRDefault="00211976" w:rsidP="004977B3"/>
    <w:p w14:paraId="4A81D095" w14:textId="77777777" w:rsidR="00211976" w:rsidRDefault="00211976" w:rsidP="004977B3">
      <w:pPr>
        <w:sectPr w:rsidR="00211976" w:rsidSect="007F476B">
          <w:footerReference w:type="default" r:id="rId7"/>
          <w:pgSz w:w="11906" w:h="16838"/>
          <w:pgMar w:top="1440" w:right="1800" w:bottom="1440" w:left="1800" w:header="851" w:footer="992" w:gutter="0"/>
          <w:cols w:space="425"/>
          <w:titlePg/>
          <w:docGrid w:type="lines" w:linePitch="312"/>
        </w:sectPr>
      </w:pPr>
    </w:p>
    <w:p w14:paraId="712BC4B5" w14:textId="77777777" w:rsidR="00211976" w:rsidRPr="00C1113A" w:rsidRDefault="00211976" w:rsidP="00C1113A">
      <w:pPr>
        <w:widowControl/>
        <w:spacing w:beforeLines="150" w:before="468" w:afterLines="150" w:after="468"/>
        <w:jc w:val="center"/>
        <w:rPr>
          <w:rFonts w:ascii="黑体" w:eastAsia="黑体" w:hAnsi="Times New Roman" w:cs="Times New Roman"/>
          <w:sz w:val="32"/>
          <w:szCs w:val="32"/>
        </w:rPr>
      </w:pPr>
      <w:r w:rsidRPr="00C1113A">
        <w:rPr>
          <w:rFonts w:ascii="黑体" w:eastAsia="黑体" w:hAnsi="Times New Roman" w:cs="Times New Roman" w:hint="eastAsia"/>
          <w:sz w:val="32"/>
          <w:szCs w:val="32"/>
        </w:rPr>
        <w:lastRenderedPageBreak/>
        <w:t xml:space="preserve">目 </w:t>
      </w:r>
      <w:r w:rsidRPr="00C1113A">
        <w:rPr>
          <w:rFonts w:ascii="黑体" w:eastAsia="黑体" w:hAnsi="Times New Roman" w:cs="Times New Roman"/>
          <w:sz w:val="32"/>
          <w:szCs w:val="32"/>
        </w:rPr>
        <w:t xml:space="preserve">   </w:t>
      </w:r>
      <w:r w:rsidRPr="00C1113A">
        <w:rPr>
          <w:rFonts w:ascii="黑体" w:eastAsia="黑体" w:hAnsi="Times New Roman" w:cs="Times New Roman" w:hint="eastAsia"/>
          <w:sz w:val="32"/>
          <w:szCs w:val="32"/>
        </w:rPr>
        <w:t>录</w:t>
      </w:r>
    </w:p>
    <w:p w14:paraId="5D73CFE3" w14:textId="3FF643E0" w:rsidR="00357FEC" w:rsidRDefault="00211976">
      <w:pPr>
        <w:pStyle w:val="TOC1"/>
        <w:tabs>
          <w:tab w:val="right" w:leader="dot" w:pos="8296"/>
        </w:tabs>
        <w:rPr>
          <w:noProof/>
          <w:szCs w:val="22"/>
          <w14:ligatures w14:val="standardContextual"/>
        </w:rPr>
      </w:pPr>
      <w:r w:rsidRPr="007F476B">
        <w:rPr>
          <w:rFonts w:ascii="Times New Roman" w:eastAsia="宋体" w:hAnsi="Times New Roman"/>
          <w:sz w:val="24"/>
        </w:rPr>
        <w:fldChar w:fldCharType="begin"/>
      </w:r>
      <w:r w:rsidRPr="007F476B">
        <w:rPr>
          <w:rFonts w:ascii="Times New Roman" w:eastAsia="宋体" w:hAnsi="Times New Roman"/>
          <w:sz w:val="24"/>
        </w:rPr>
        <w:instrText xml:space="preserve"> TOC \o "1-3" \h \z \u </w:instrText>
      </w:r>
      <w:r w:rsidRPr="007F476B">
        <w:rPr>
          <w:rFonts w:ascii="Times New Roman" w:eastAsia="宋体" w:hAnsi="Times New Roman"/>
          <w:sz w:val="24"/>
        </w:rPr>
        <w:fldChar w:fldCharType="separate"/>
      </w:r>
    </w:p>
    <w:p w14:paraId="3EFB2A1B" w14:textId="3F296DCD" w:rsidR="00357FEC" w:rsidRDefault="00357FEC">
      <w:pPr>
        <w:pStyle w:val="TOC2"/>
        <w:rPr>
          <w:rFonts w:asciiTheme="minorHAnsi" w:eastAsiaTheme="minorEastAsia" w:hAnsiTheme="minorHAnsi"/>
          <w:sz w:val="21"/>
          <w14:ligatures w14:val="standardContextual"/>
        </w:rPr>
      </w:pPr>
      <w:hyperlink w:anchor="_Toc140155653" w:history="1">
        <w:r w:rsidRPr="001B41A0">
          <w:rPr>
            <w:rStyle w:val="a8"/>
            <w:rFonts w:ascii="黑体" w:hAnsi="黑体"/>
          </w:rPr>
          <w:t xml:space="preserve">任务一  </w:t>
        </w:r>
        <w:r w:rsidRPr="001B41A0">
          <w:rPr>
            <w:rStyle w:val="a8"/>
          </w:rPr>
          <w:t>质量评价表的透视表</w:t>
        </w:r>
        <w:r>
          <w:rPr>
            <w:webHidden/>
          </w:rPr>
          <w:tab/>
        </w:r>
        <w:r>
          <w:rPr>
            <w:webHidden/>
          </w:rPr>
          <w:fldChar w:fldCharType="begin"/>
        </w:r>
        <w:r>
          <w:rPr>
            <w:webHidden/>
          </w:rPr>
          <w:instrText xml:space="preserve"> PAGEREF _Toc140155653 \h </w:instrText>
        </w:r>
        <w:r>
          <w:rPr>
            <w:webHidden/>
          </w:rPr>
        </w:r>
        <w:r>
          <w:rPr>
            <w:webHidden/>
          </w:rPr>
          <w:fldChar w:fldCharType="separate"/>
        </w:r>
        <w:r>
          <w:rPr>
            <w:webHidden/>
          </w:rPr>
          <w:t>1</w:t>
        </w:r>
        <w:r>
          <w:rPr>
            <w:webHidden/>
          </w:rPr>
          <w:fldChar w:fldCharType="end"/>
        </w:r>
      </w:hyperlink>
    </w:p>
    <w:p w14:paraId="448B2433" w14:textId="1D56019C" w:rsidR="00357FEC" w:rsidRDefault="00357FEC">
      <w:pPr>
        <w:pStyle w:val="TOC3"/>
        <w:tabs>
          <w:tab w:val="right" w:leader="dot" w:pos="8296"/>
        </w:tabs>
        <w:rPr>
          <w:noProof/>
          <w:szCs w:val="22"/>
          <w14:ligatures w14:val="standardContextual"/>
        </w:rPr>
      </w:pPr>
      <w:hyperlink w:anchor="_Toc140155654" w:history="1">
        <w:r w:rsidRPr="001B41A0">
          <w:rPr>
            <w:rStyle w:val="a8"/>
            <w:noProof/>
          </w:rPr>
          <w:t>1. 教学分析</w:t>
        </w:r>
        <w:r>
          <w:rPr>
            <w:noProof/>
            <w:webHidden/>
          </w:rPr>
          <w:tab/>
        </w:r>
        <w:r>
          <w:rPr>
            <w:noProof/>
            <w:webHidden/>
          </w:rPr>
          <w:fldChar w:fldCharType="begin"/>
        </w:r>
        <w:r>
          <w:rPr>
            <w:noProof/>
            <w:webHidden/>
          </w:rPr>
          <w:instrText xml:space="preserve"> PAGEREF _Toc140155654 \h </w:instrText>
        </w:r>
        <w:r>
          <w:rPr>
            <w:noProof/>
            <w:webHidden/>
          </w:rPr>
        </w:r>
        <w:r>
          <w:rPr>
            <w:noProof/>
            <w:webHidden/>
          </w:rPr>
          <w:fldChar w:fldCharType="separate"/>
        </w:r>
        <w:r>
          <w:rPr>
            <w:noProof/>
            <w:webHidden/>
          </w:rPr>
          <w:t>1</w:t>
        </w:r>
        <w:r>
          <w:rPr>
            <w:noProof/>
            <w:webHidden/>
          </w:rPr>
          <w:fldChar w:fldCharType="end"/>
        </w:r>
      </w:hyperlink>
    </w:p>
    <w:p w14:paraId="28F8A2ED" w14:textId="01270B48" w:rsidR="00357FEC" w:rsidRDefault="00357FEC">
      <w:pPr>
        <w:pStyle w:val="TOC3"/>
        <w:tabs>
          <w:tab w:val="right" w:leader="dot" w:pos="8296"/>
        </w:tabs>
        <w:rPr>
          <w:noProof/>
          <w:szCs w:val="22"/>
          <w14:ligatures w14:val="standardContextual"/>
        </w:rPr>
      </w:pPr>
      <w:hyperlink w:anchor="_Toc140155655" w:history="1">
        <w:r w:rsidRPr="001B41A0">
          <w:rPr>
            <w:rStyle w:val="a8"/>
            <w:noProof/>
          </w:rPr>
          <w:t>2. 教学过程</w:t>
        </w:r>
        <w:r>
          <w:rPr>
            <w:noProof/>
            <w:webHidden/>
          </w:rPr>
          <w:tab/>
        </w:r>
        <w:r>
          <w:rPr>
            <w:noProof/>
            <w:webHidden/>
          </w:rPr>
          <w:fldChar w:fldCharType="begin"/>
        </w:r>
        <w:r>
          <w:rPr>
            <w:noProof/>
            <w:webHidden/>
          </w:rPr>
          <w:instrText xml:space="preserve"> PAGEREF _Toc140155655 \h </w:instrText>
        </w:r>
        <w:r>
          <w:rPr>
            <w:noProof/>
            <w:webHidden/>
          </w:rPr>
        </w:r>
        <w:r>
          <w:rPr>
            <w:noProof/>
            <w:webHidden/>
          </w:rPr>
          <w:fldChar w:fldCharType="separate"/>
        </w:r>
        <w:r>
          <w:rPr>
            <w:noProof/>
            <w:webHidden/>
          </w:rPr>
          <w:t>1</w:t>
        </w:r>
        <w:r>
          <w:rPr>
            <w:noProof/>
            <w:webHidden/>
          </w:rPr>
          <w:fldChar w:fldCharType="end"/>
        </w:r>
      </w:hyperlink>
    </w:p>
    <w:p w14:paraId="658F353D" w14:textId="6C53284C" w:rsidR="00357FEC" w:rsidRDefault="00357FEC">
      <w:pPr>
        <w:pStyle w:val="TOC3"/>
        <w:tabs>
          <w:tab w:val="right" w:leader="dot" w:pos="8296"/>
        </w:tabs>
        <w:rPr>
          <w:noProof/>
          <w:szCs w:val="22"/>
          <w14:ligatures w14:val="standardContextual"/>
        </w:rPr>
      </w:pPr>
      <w:hyperlink w:anchor="_Toc140155656" w:history="1">
        <w:r w:rsidRPr="001B41A0">
          <w:rPr>
            <w:rStyle w:val="a8"/>
            <w:noProof/>
          </w:rPr>
          <w:t>3. 考核评价</w:t>
        </w:r>
        <w:r>
          <w:rPr>
            <w:noProof/>
            <w:webHidden/>
          </w:rPr>
          <w:tab/>
        </w:r>
        <w:r>
          <w:rPr>
            <w:noProof/>
            <w:webHidden/>
          </w:rPr>
          <w:fldChar w:fldCharType="begin"/>
        </w:r>
        <w:r>
          <w:rPr>
            <w:noProof/>
            <w:webHidden/>
          </w:rPr>
          <w:instrText xml:space="preserve"> PAGEREF _Toc140155656 \h </w:instrText>
        </w:r>
        <w:r>
          <w:rPr>
            <w:noProof/>
            <w:webHidden/>
          </w:rPr>
        </w:r>
        <w:r>
          <w:rPr>
            <w:noProof/>
            <w:webHidden/>
          </w:rPr>
          <w:fldChar w:fldCharType="separate"/>
        </w:r>
        <w:r>
          <w:rPr>
            <w:noProof/>
            <w:webHidden/>
          </w:rPr>
          <w:t>4</w:t>
        </w:r>
        <w:r>
          <w:rPr>
            <w:noProof/>
            <w:webHidden/>
          </w:rPr>
          <w:fldChar w:fldCharType="end"/>
        </w:r>
      </w:hyperlink>
    </w:p>
    <w:p w14:paraId="41FA4884" w14:textId="43102967" w:rsidR="00357FEC" w:rsidRDefault="00357FEC">
      <w:pPr>
        <w:pStyle w:val="TOC3"/>
        <w:tabs>
          <w:tab w:val="right" w:leader="dot" w:pos="8296"/>
        </w:tabs>
        <w:rPr>
          <w:noProof/>
          <w:szCs w:val="22"/>
          <w14:ligatures w14:val="standardContextual"/>
        </w:rPr>
      </w:pPr>
      <w:hyperlink w:anchor="_Toc140155657" w:history="1">
        <w:r w:rsidRPr="001B41A0">
          <w:rPr>
            <w:rStyle w:val="a8"/>
            <w:noProof/>
          </w:rPr>
          <w:t>4. 教学反思</w:t>
        </w:r>
        <w:r>
          <w:rPr>
            <w:noProof/>
            <w:webHidden/>
          </w:rPr>
          <w:tab/>
        </w:r>
        <w:r>
          <w:rPr>
            <w:noProof/>
            <w:webHidden/>
          </w:rPr>
          <w:fldChar w:fldCharType="begin"/>
        </w:r>
        <w:r>
          <w:rPr>
            <w:noProof/>
            <w:webHidden/>
          </w:rPr>
          <w:instrText xml:space="preserve"> PAGEREF _Toc140155657 \h </w:instrText>
        </w:r>
        <w:r>
          <w:rPr>
            <w:noProof/>
            <w:webHidden/>
          </w:rPr>
        </w:r>
        <w:r>
          <w:rPr>
            <w:noProof/>
            <w:webHidden/>
          </w:rPr>
          <w:fldChar w:fldCharType="separate"/>
        </w:r>
        <w:r>
          <w:rPr>
            <w:noProof/>
            <w:webHidden/>
          </w:rPr>
          <w:t>4</w:t>
        </w:r>
        <w:r>
          <w:rPr>
            <w:noProof/>
            <w:webHidden/>
          </w:rPr>
          <w:fldChar w:fldCharType="end"/>
        </w:r>
      </w:hyperlink>
    </w:p>
    <w:p w14:paraId="39BCC440" w14:textId="7EDA1417" w:rsidR="00357FEC" w:rsidRDefault="00357FEC">
      <w:pPr>
        <w:pStyle w:val="TOC2"/>
        <w:rPr>
          <w:rFonts w:asciiTheme="minorHAnsi" w:eastAsiaTheme="minorEastAsia" w:hAnsiTheme="minorHAnsi"/>
          <w:sz w:val="21"/>
          <w14:ligatures w14:val="standardContextual"/>
        </w:rPr>
      </w:pPr>
      <w:hyperlink w:anchor="_Toc140155658" w:history="1">
        <w:r w:rsidRPr="001B41A0">
          <w:rPr>
            <w:rStyle w:val="a8"/>
            <w:rFonts w:ascii="黑体" w:hAnsi="黑体"/>
          </w:rPr>
          <w:t>任务二  商品质检表的逆透视列</w:t>
        </w:r>
        <w:r>
          <w:rPr>
            <w:webHidden/>
          </w:rPr>
          <w:tab/>
        </w:r>
        <w:r>
          <w:rPr>
            <w:webHidden/>
          </w:rPr>
          <w:fldChar w:fldCharType="begin"/>
        </w:r>
        <w:r>
          <w:rPr>
            <w:webHidden/>
          </w:rPr>
          <w:instrText xml:space="preserve"> PAGEREF _Toc140155658 \h </w:instrText>
        </w:r>
        <w:r>
          <w:rPr>
            <w:webHidden/>
          </w:rPr>
        </w:r>
        <w:r>
          <w:rPr>
            <w:webHidden/>
          </w:rPr>
          <w:fldChar w:fldCharType="separate"/>
        </w:r>
        <w:r>
          <w:rPr>
            <w:webHidden/>
          </w:rPr>
          <w:t>5</w:t>
        </w:r>
        <w:r>
          <w:rPr>
            <w:webHidden/>
          </w:rPr>
          <w:fldChar w:fldCharType="end"/>
        </w:r>
      </w:hyperlink>
    </w:p>
    <w:p w14:paraId="19C18BFE" w14:textId="3EA211DF" w:rsidR="00357FEC" w:rsidRDefault="00357FEC">
      <w:pPr>
        <w:pStyle w:val="TOC3"/>
        <w:tabs>
          <w:tab w:val="right" w:leader="dot" w:pos="8296"/>
        </w:tabs>
        <w:rPr>
          <w:noProof/>
          <w:szCs w:val="22"/>
          <w14:ligatures w14:val="standardContextual"/>
        </w:rPr>
      </w:pPr>
      <w:hyperlink w:anchor="_Toc140155659" w:history="1">
        <w:r w:rsidRPr="001B41A0">
          <w:rPr>
            <w:rStyle w:val="a8"/>
            <w:noProof/>
          </w:rPr>
          <w:t>1. 教学分析</w:t>
        </w:r>
        <w:r>
          <w:rPr>
            <w:noProof/>
            <w:webHidden/>
          </w:rPr>
          <w:tab/>
        </w:r>
        <w:r>
          <w:rPr>
            <w:noProof/>
            <w:webHidden/>
          </w:rPr>
          <w:fldChar w:fldCharType="begin"/>
        </w:r>
        <w:r>
          <w:rPr>
            <w:noProof/>
            <w:webHidden/>
          </w:rPr>
          <w:instrText xml:space="preserve"> PAGEREF _Toc140155659 \h </w:instrText>
        </w:r>
        <w:r>
          <w:rPr>
            <w:noProof/>
            <w:webHidden/>
          </w:rPr>
        </w:r>
        <w:r>
          <w:rPr>
            <w:noProof/>
            <w:webHidden/>
          </w:rPr>
          <w:fldChar w:fldCharType="separate"/>
        </w:r>
        <w:r>
          <w:rPr>
            <w:noProof/>
            <w:webHidden/>
          </w:rPr>
          <w:t>5</w:t>
        </w:r>
        <w:r>
          <w:rPr>
            <w:noProof/>
            <w:webHidden/>
          </w:rPr>
          <w:fldChar w:fldCharType="end"/>
        </w:r>
      </w:hyperlink>
    </w:p>
    <w:p w14:paraId="3124405A" w14:textId="586C21EF" w:rsidR="00357FEC" w:rsidRDefault="00357FEC">
      <w:pPr>
        <w:pStyle w:val="TOC3"/>
        <w:tabs>
          <w:tab w:val="right" w:leader="dot" w:pos="8296"/>
        </w:tabs>
        <w:rPr>
          <w:noProof/>
          <w:szCs w:val="22"/>
          <w14:ligatures w14:val="standardContextual"/>
        </w:rPr>
      </w:pPr>
      <w:hyperlink w:anchor="_Toc140155660" w:history="1">
        <w:r w:rsidRPr="001B41A0">
          <w:rPr>
            <w:rStyle w:val="a8"/>
            <w:noProof/>
          </w:rPr>
          <w:t>2. 教学过程</w:t>
        </w:r>
        <w:r>
          <w:rPr>
            <w:noProof/>
            <w:webHidden/>
          </w:rPr>
          <w:tab/>
        </w:r>
        <w:r>
          <w:rPr>
            <w:noProof/>
            <w:webHidden/>
          </w:rPr>
          <w:fldChar w:fldCharType="begin"/>
        </w:r>
        <w:r>
          <w:rPr>
            <w:noProof/>
            <w:webHidden/>
          </w:rPr>
          <w:instrText xml:space="preserve"> PAGEREF _Toc140155660 \h </w:instrText>
        </w:r>
        <w:r>
          <w:rPr>
            <w:noProof/>
            <w:webHidden/>
          </w:rPr>
        </w:r>
        <w:r>
          <w:rPr>
            <w:noProof/>
            <w:webHidden/>
          </w:rPr>
          <w:fldChar w:fldCharType="separate"/>
        </w:r>
        <w:r>
          <w:rPr>
            <w:noProof/>
            <w:webHidden/>
          </w:rPr>
          <w:t>5</w:t>
        </w:r>
        <w:r>
          <w:rPr>
            <w:noProof/>
            <w:webHidden/>
          </w:rPr>
          <w:fldChar w:fldCharType="end"/>
        </w:r>
      </w:hyperlink>
    </w:p>
    <w:p w14:paraId="56C5958F" w14:textId="364D28D7" w:rsidR="00357FEC" w:rsidRDefault="00357FEC">
      <w:pPr>
        <w:pStyle w:val="TOC3"/>
        <w:tabs>
          <w:tab w:val="right" w:leader="dot" w:pos="8296"/>
        </w:tabs>
        <w:rPr>
          <w:noProof/>
          <w:szCs w:val="22"/>
          <w14:ligatures w14:val="standardContextual"/>
        </w:rPr>
      </w:pPr>
      <w:hyperlink w:anchor="_Toc140155661" w:history="1">
        <w:r w:rsidRPr="001B41A0">
          <w:rPr>
            <w:rStyle w:val="a8"/>
            <w:noProof/>
          </w:rPr>
          <w:t>3. 考核评价</w:t>
        </w:r>
        <w:r>
          <w:rPr>
            <w:noProof/>
            <w:webHidden/>
          </w:rPr>
          <w:tab/>
        </w:r>
        <w:r>
          <w:rPr>
            <w:noProof/>
            <w:webHidden/>
          </w:rPr>
          <w:fldChar w:fldCharType="begin"/>
        </w:r>
        <w:r>
          <w:rPr>
            <w:noProof/>
            <w:webHidden/>
          </w:rPr>
          <w:instrText xml:space="preserve"> PAGEREF _Toc140155661 \h </w:instrText>
        </w:r>
        <w:r>
          <w:rPr>
            <w:noProof/>
            <w:webHidden/>
          </w:rPr>
        </w:r>
        <w:r>
          <w:rPr>
            <w:noProof/>
            <w:webHidden/>
          </w:rPr>
          <w:fldChar w:fldCharType="separate"/>
        </w:r>
        <w:r>
          <w:rPr>
            <w:noProof/>
            <w:webHidden/>
          </w:rPr>
          <w:t>8</w:t>
        </w:r>
        <w:r>
          <w:rPr>
            <w:noProof/>
            <w:webHidden/>
          </w:rPr>
          <w:fldChar w:fldCharType="end"/>
        </w:r>
      </w:hyperlink>
    </w:p>
    <w:p w14:paraId="7507791F" w14:textId="46FB7C43" w:rsidR="00357FEC" w:rsidRDefault="00357FEC">
      <w:pPr>
        <w:pStyle w:val="TOC3"/>
        <w:tabs>
          <w:tab w:val="right" w:leader="dot" w:pos="8296"/>
        </w:tabs>
        <w:rPr>
          <w:noProof/>
          <w:szCs w:val="22"/>
          <w14:ligatures w14:val="standardContextual"/>
        </w:rPr>
      </w:pPr>
      <w:hyperlink w:anchor="_Toc140155662" w:history="1">
        <w:r w:rsidRPr="001B41A0">
          <w:rPr>
            <w:rStyle w:val="a8"/>
            <w:noProof/>
          </w:rPr>
          <w:t>4. 教学反思</w:t>
        </w:r>
        <w:r>
          <w:rPr>
            <w:noProof/>
            <w:webHidden/>
          </w:rPr>
          <w:tab/>
        </w:r>
        <w:r>
          <w:rPr>
            <w:noProof/>
            <w:webHidden/>
          </w:rPr>
          <w:fldChar w:fldCharType="begin"/>
        </w:r>
        <w:r>
          <w:rPr>
            <w:noProof/>
            <w:webHidden/>
          </w:rPr>
          <w:instrText xml:space="preserve"> PAGEREF _Toc140155662 \h </w:instrText>
        </w:r>
        <w:r>
          <w:rPr>
            <w:noProof/>
            <w:webHidden/>
          </w:rPr>
        </w:r>
        <w:r>
          <w:rPr>
            <w:noProof/>
            <w:webHidden/>
          </w:rPr>
          <w:fldChar w:fldCharType="separate"/>
        </w:r>
        <w:r>
          <w:rPr>
            <w:noProof/>
            <w:webHidden/>
          </w:rPr>
          <w:t>9</w:t>
        </w:r>
        <w:r>
          <w:rPr>
            <w:noProof/>
            <w:webHidden/>
          </w:rPr>
          <w:fldChar w:fldCharType="end"/>
        </w:r>
      </w:hyperlink>
    </w:p>
    <w:p w14:paraId="3ABE82DD" w14:textId="6CEF31CF" w:rsidR="00357FEC" w:rsidRDefault="00357FEC">
      <w:pPr>
        <w:pStyle w:val="TOC2"/>
        <w:rPr>
          <w:rFonts w:asciiTheme="minorHAnsi" w:eastAsiaTheme="minorEastAsia" w:hAnsiTheme="minorHAnsi"/>
          <w:sz w:val="21"/>
          <w14:ligatures w14:val="standardContextual"/>
        </w:rPr>
      </w:pPr>
      <w:hyperlink w:anchor="_Toc140155663" w:history="1">
        <w:r w:rsidRPr="001B41A0">
          <w:rPr>
            <w:rStyle w:val="a8"/>
            <w:rFonts w:ascii="黑体" w:hAnsi="黑体"/>
          </w:rPr>
          <w:t>任务三  “值班安排表”行显示“组长”的透视</w:t>
        </w:r>
        <w:r>
          <w:rPr>
            <w:webHidden/>
          </w:rPr>
          <w:tab/>
        </w:r>
        <w:r>
          <w:rPr>
            <w:webHidden/>
          </w:rPr>
          <w:fldChar w:fldCharType="begin"/>
        </w:r>
        <w:r>
          <w:rPr>
            <w:webHidden/>
          </w:rPr>
          <w:instrText xml:space="preserve"> PAGEREF _Toc140155663 \h </w:instrText>
        </w:r>
        <w:r>
          <w:rPr>
            <w:webHidden/>
          </w:rPr>
        </w:r>
        <w:r>
          <w:rPr>
            <w:webHidden/>
          </w:rPr>
          <w:fldChar w:fldCharType="separate"/>
        </w:r>
        <w:r>
          <w:rPr>
            <w:webHidden/>
          </w:rPr>
          <w:t>10</w:t>
        </w:r>
        <w:r>
          <w:rPr>
            <w:webHidden/>
          </w:rPr>
          <w:fldChar w:fldCharType="end"/>
        </w:r>
      </w:hyperlink>
    </w:p>
    <w:p w14:paraId="39AF21A4" w14:textId="0307A3B4" w:rsidR="00357FEC" w:rsidRDefault="00357FEC">
      <w:pPr>
        <w:pStyle w:val="TOC3"/>
        <w:tabs>
          <w:tab w:val="right" w:leader="dot" w:pos="8296"/>
        </w:tabs>
        <w:rPr>
          <w:noProof/>
          <w:szCs w:val="22"/>
          <w14:ligatures w14:val="standardContextual"/>
        </w:rPr>
      </w:pPr>
      <w:hyperlink w:anchor="_Toc140155664" w:history="1">
        <w:r w:rsidRPr="001B41A0">
          <w:rPr>
            <w:rStyle w:val="a8"/>
            <w:noProof/>
          </w:rPr>
          <w:t>1. 教学分析</w:t>
        </w:r>
        <w:r>
          <w:rPr>
            <w:noProof/>
            <w:webHidden/>
          </w:rPr>
          <w:tab/>
        </w:r>
        <w:r>
          <w:rPr>
            <w:noProof/>
            <w:webHidden/>
          </w:rPr>
          <w:fldChar w:fldCharType="begin"/>
        </w:r>
        <w:r>
          <w:rPr>
            <w:noProof/>
            <w:webHidden/>
          </w:rPr>
          <w:instrText xml:space="preserve"> PAGEREF _Toc140155664 \h </w:instrText>
        </w:r>
        <w:r>
          <w:rPr>
            <w:noProof/>
            <w:webHidden/>
          </w:rPr>
        </w:r>
        <w:r>
          <w:rPr>
            <w:noProof/>
            <w:webHidden/>
          </w:rPr>
          <w:fldChar w:fldCharType="separate"/>
        </w:r>
        <w:r>
          <w:rPr>
            <w:noProof/>
            <w:webHidden/>
          </w:rPr>
          <w:t>10</w:t>
        </w:r>
        <w:r>
          <w:rPr>
            <w:noProof/>
            <w:webHidden/>
          </w:rPr>
          <w:fldChar w:fldCharType="end"/>
        </w:r>
      </w:hyperlink>
    </w:p>
    <w:p w14:paraId="0EAA63C0" w14:textId="68A1CB9E" w:rsidR="00357FEC" w:rsidRDefault="00357FEC">
      <w:pPr>
        <w:pStyle w:val="TOC3"/>
        <w:tabs>
          <w:tab w:val="right" w:leader="dot" w:pos="8296"/>
        </w:tabs>
        <w:rPr>
          <w:noProof/>
          <w:szCs w:val="22"/>
          <w14:ligatures w14:val="standardContextual"/>
        </w:rPr>
      </w:pPr>
      <w:hyperlink w:anchor="_Toc140155665" w:history="1">
        <w:r w:rsidRPr="001B41A0">
          <w:rPr>
            <w:rStyle w:val="a8"/>
            <w:noProof/>
          </w:rPr>
          <w:t>2. 教学过程</w:t>
        </w:r>
        <w:r>
          <w:rPr>
            <w:noProof/>
            <w:webHidden/>
          </w:rPr>
          <w:tab/>
        </w:r>
        <w:r>
          <w:rPr>
            <w:noProof/>
            <w:webHidden/>
          </w:rPr>
          <w:fldChar w:fldCharType="begin"/>
        </w:r>
        <w:r>
          <w:rPr>
            <w:noProof/>
            <w:webHidden/>
          </w:rPr>
          <w:instrText xml:space="preserve"> PAGEREF _Toc140155665 \h </w:instrText>
        </w:r>
        <w:r>
          <w:rPr>
            <w:noProof/>
            <w:webHidden/>
          </w:rPr>
        </w:r>
        <w:r>
          <w:rPr>
            <w:noProof/>
            <w:webHidden/>
          </w:rPr>
          <w:fldChar w:fldCharType="separate"/>
        </w:r>
        <w:r>
          <w:rPr>
            <w:noProof/>
            <w:webHidden/>
          </w:rPr>
          <w:t>10</w:t>
        </w:r>
        <w:r>
          <w:rPr>
            <w:noProof/>
            <w:webHidden/>
          </w:rPr>
          <w:fldChar w:fldCharType="end"/>
        </w:r>
      </w:hyperlink>
    </w:p>
    <w:p w14:paraId="39C1880E" w14:textId="03081428" w:rsidR="00357FEC" w:rsidRDefault="00357FEC">
      <w:pPr>
        <w:pStyle w:val="TOC3"/>
        <w:tabs>
          <w:tab w:val="right" w:leader="dot" w:pos="8296"/>
        </w:tabs>
        <w:rPr>
          <w:noProof/>
          <w:szCs w:val="22"/>
          <w14:ligatures w14:val="standardContextual"/>
        </w:rPr>
      </w:pPr>
      <w:hyperlink w:anchor="_Toc140155666" w:history="1">
        <w:r w:rsidRPr="001B41A0">
          <w:rPr>
            <w:rStyle w:val="a8"/>
            <w:noProof/>
          </w:rPr>
          <w:t>3. 考核评价</w:t>
        </w:r>
        <w:r>
          <w:rPr>
            <w:noProof/>
            <w:webHidden/>
          </w:rPr>
          <w:tab/>
        </w:r>
        <w:r>
          <w:rPr>
            <w:noProof/>
            <w:webHidden/>
          </w:rPr>
          <w:fldChar w:fldCharType="begin"/>
        </w:r>
        <w:r>
          <w:rPr>
            <w:noProof/>
            <w:webHidden/>
          </w:rPr>
          <w:instrText xml:space="preserve"> PAGEREF _Toc140155666 \h </w:instrText>
        </w:r>
        <w:r>
          <w:rPr>
            <w:noProof/>
            <w:webHidden/>
          </w:rPr>
        </w:r>
        <w:r>
          <w:rPr>
            <w:noProof/>
            <w:webHidden/>
          </w:rPr>
          <w:fldChar w:fldCharType="separate"/>
        </w:r>
        <w:r>
          <w:rPr>
            <w:noProof/>
            <w:webHidden/>
          </w:rPr>
          <w:t>13</w:t>
        </w:r>
        <w:r>
          <w:rPr>
            <w:noProof/>
            <w:webHidden/>
          </w:rPr>
          <w:fldChar w:fldCharType="end"/>
        </w:r>
      </w:hyperlink>
    </w:p>
    <w:p w14:paraId="508D499E" w14:textId="623FBC29" w:rsidR="00357FEC" w:rsidRDefault="00357FEC">
      <w:pPr>
        <w:pStyle w:val="TOC3"/>
        <w:tabs>
          <w:tab w:val="right" w:leader="dot" w:pos="8296"/>
        </w:tabs>
        <w:rPr>
          <w:noProof/>
          <w:szCs w:val="22"/>
          <w14:ligatures w14:val="standardContextual"/>
        </w:rPr>
      </w:pPr>
      <w:hyperlink w:anchor="_Toc140155667" w:history="1">
        <w:r w:rsidRPr="001B41A0">
          <w:rPr>
            <w:rStyle w:val="a8"/>
            <w:noProof/>
          </w:rPr>
          <w:t>4. 教学反思</w:t>
        </w:r>
        <w:r>
          <w:rPr>
            <w:noProof/>
            <w:webHidden/>
          </w:rPr>
          <w:tab/>
        </w:r>
        <w:r>
          <w:rPr>
            <w:noProof/>
            <w:webHidden/>
          </w:rPr>
          <w:fldChar w:fldCharType="begin"/>
        </w:r>
        <w:r>
          <w:rPr>
            <w:noProof/>
            <w:webHidden/>
          </w:rPr>
          <w:instrText xml:space="preserve"> PAGEREF _Toc140155667 \h </w:instrText>
        </w:r>
        <w:r>
          <w:rPr>
            <w:noProof/>
            <w:webHidden/>
          </w:rPr>
        </w:r>
        <w:r>
          <w:rPr>
            <w:noProof/>
            <w:webHidden/>
          </w:rPr>
          <w:fldChar w:fldCharType="separate"/>
        </w:r>
        <w:r>
          <w:rPr>
            <w:noProof/>
            <w:webHidden/>
          </w:rPr>
          <w:t>13</w:t>
        </w:r>
        <w:r>
          <w:rPr>
            <w:noProof/>
            <w:webHidden/>
          </w:rPr>
          <w:fldChar w:fldCharType="end"/>
        </w:r>
      </w:hyperlink>
    </w:p>
    <w:p w14:paraId="574E05A5" w14:textId="01B5920F" w:rsidR="00357FEC" w:rsidRDefault="00357FEC">
      <w:pPr>
        <w:pStyle w:val="TOC2"/>
        <w:rPr>
          <w:rFonts w:asciiTheme="minorHAnsi" w:eastAsiaTheme="minorEastAsia" w:hAnsiTheme="minorHAnsi"/>
          <w:sz w:val="21"/>
          <w14:ligatures w14:val="standardContextual"/>
        </w:rPr>
      </w:pPr>
      <w:hyperlink w:anchor="_Toc140155668" w:history="1">
        <w:r w:rsidRPr="001B41A0">
          <w:rPr>
            <w:rStyle w:val="a8"/>
            <w:rFonts w:ascii="黑体" w:hAnsi="黑体"/>
          </w:rPr>
          <w:t>任务四  值班表行显示“星期几”的透视</w:t>
        </w:r>
        <w:r>
          <w:rPr>
            <w:webHidden/>
          </w:rPr>
          <w:tab/>
        </w:r>
        <w:r>
          <w:rPr>
            <w:webHidden/>
          </w:rPr>
          <w:fldChar w:fldCharType="begin"/>
        </w:r>
        <w:r>
          <w:rPr>
            <w:webHidden/>
          </w:rPr>
          <w:instrText xml:space="preserve"> PAGEREF _Toc140155668 \h </w:instrText>
        </w:r>
        <w:r>
          <w:rPr>
            <w:webHidden/>
          </w:rPr>
        </w:r>
        <w:r>
          <w:rPr>
            <w:webHidden/>
          </w:rPr>
          <w:fldChar w:fldCharType="separate"/>
        </w:r>
        <w:r>
          <w:rPr>
            <w:webHidden/>
          </w:rPr>
          <w:t>14</w:t>
        </w:r>
        <w:r>
          <w:rPr>
            <w:webHidden/>
          </w:rPr>
          <w:fldChar w:fldCharType="end"/>
        </w:r>
      </w:hyperlink>
    </w:p>
    <w:p w14:paraId="673B5D36" w14:textId="55A13FBA" w:rsidR="00357FEC" w:rsidRDefault="00357FEC">
      <w:pPr>
        <w:pStyle w:val="TOC3"/>
        <w:tabs>
          <w:tab w:val="right" w:leader="dot" w:pos="8296"/>
        </w:tabs>
        <w:rPr>
          <w:noProof/>
          <w:szCs w:val="22"/>
          <w14:ligatures w14:val="standardContextual"/>
        </w:rPr>
      </w:pPr>
      <w:hyperlink w:anchor="_Toc140155669" w:history="1">
        <w:r w:rsidRPr="001B41A0">
          <w:rPr>
            <w:rStyle w:val="a8"/>
            <w:noProof/>
          </w:rPr>
          <w:t>1. 教学分析</w:t>
        </w:r>
        <w:r>
          <w:rPr>
            <w:noProof/>
            <w:webHidden/>
          </w:rPr>
          <w:tab/>
        </w:r>
        <w:r>
          <w:rPr>
            <w:noProof/>
            <w:webHidden/>
          </w:rPr>
          <w:fldChar w:fldCharType="begin"/>
        </w:r>
        <w:r>
          <w:rPr>
            <w:noProof/>
            <w:webHidden/>
          </w:rPr>
          <w:instrText xml:space="preserve"> PAGEREF _Toc140155669 \h </w:instrText>
        </w:r>
        <w:r>
          <w:rPr>
            <w:noProof/>
            <w:webHidden/>
          </w:rPr>
        </w:r>
        <w:r>
          <w:rPr>
            <w:noProof/>
            <w:webHidden/>
          </w:rPr>
          <w:fldChar w:fldCharType="separate"/>
        </w:r>
        <w:r>
          <w:rPr>
            <w:noProof/>
            <w:webHidden/>
          </w:rPr>
          <w:t>14</w:t>
        </w:r>
        <w:r>
          <w:rPr>
            <w:noProof/>
            <w:webHidden/>
          </w:rPr>
          <w:fldChar w:fldCharType="end"/>
        </w:r>
      </w:hyperlink>
    </w:p>
    <w:p w14:paraId="6B73CB63" w14:textId="552A603C" w:rsidR="00357FEC" w:rsidRDefault="00357FEC">
      <w:pPr>
        <w:pStyle w:val="TOC3"/>
        <w:tabs>
          <w:tab w:val="right" w:leader="dot" w:pos="8296"/>
        </w:tabs>
        <w:rPr>
          <w:noProof/>
          <w:szCs w:val="22"/>
          <w14:ligatures w14:val="standardContextual"/>
        </w:rPr>
      </w:pPr>
      <w:hyperlink w:anchor="_Toc140155670" w:history="1">
        <w:r w:rsidRPr="001B41A0">
          <w:rPr>
            <w:rStyle w:val="a8"/>
            <w:noProof/>
          </w:rPr>
          <w:t>2. 教学过程</w:t>
        </w:r>
        <w:r>
          <w:rPr>
            <w:noProof/>
            <w:webHidden/>
          </w:rPr>
          <w:tab/>
        </w:r>
        <w:r>
          <w:rPr>
            <w:noProof/>
            <w:webHidden/>
          </w:rPr>
          <w:fldChar w:fldCharType="begin"/>
        </w:r>
        <w:r>
          <w:rPr>
            <w:noProof/>
            <w:webHidden/>
          </w:rPr>
          <w:instrText xml:space="preserve"> PAGEREF _Toc140155670 \h </w:instrText>
        </w:r>
        <w:r>
          <w:rPr>
            <w:noProof/>
            <w:webHidden/>
          </w:rPr>
        </w:r>
        <w:r>
          <w:rPr>
            <w:noProof/>
            <w:webHidden/>
          </w:rPr>
          <w:fldChar w:fldCharType="separate"/>
        </w:r>
        <w:r>
          <w:rPr>
            <w:noProof/>
            <w:webHidden/>
          </w:rPr>
          <w:t>14</w:t>
        </w:r>
        <w:r>
          <w:rPr>
            <w:noProof/>
            <w:webHidden/>
          </w:rPr>
          <w:fldChar w:fldCharType="end"/>
        </w:r>
      </w:hyperlink>
    </w:p>
    <w:p w14:paraId="544E8EF2" w14:textId="07581D57" w:rsidR="00357FEC" w:rsidRDefault="00357FEC">
      <w:pPr>
        <w:pStyle w:val="TOC3"/>
        <w:tabs>
          <w:tab w:val="right" w:leader="dot" w:pos="8296"/>
        </w:tabs>
        <w:rPr>
          <w:noProof/>
          <w:szCs w:val="22"/>
          <w14:ligatures w14:val="standardContextual"/>
        </w:rPr>
      </w:pPr>
      <w:hyperlink w:anchor="_Toc140155671" w:history="1">
        <w:r w:rsidRPr="001B41A0">
          <w:rPr>
            <w:rStyle w:val="a8"/>
            <w:noProof/>
          </w:rPr>
          <w:t>3. 考核评价</w:t>
        </w:r>
        <w:r>
          <w:rPr>
            <w:noProof/>
            <w:webHidden/>
          </w:rPr>
          <w:tab/>
        </w:r>
        <w:r>
          <w:rPr>
            <w:noProof/>
            <w:webHidden/>
          </w:rPr>
          <w:fldChar w:fldCharType="begin"/>
        </w:r>
        <w:r>
          <w:rPr>
            <w:noProof/>
            <w:webHidden/>
          </w:rPr>
          <w:instrText xml:space="preserve"> PAGEREF _Toc140155671 \h </w:instrText>
        </w:r>
        <w:r>
          <w:rPr>
            <w:noProof/>
            <w:webHidden/>
          </w:rPr>
        </w:r>
        <w:r>
          <w:rPr>
            <w:noProof/>
            <w:webHidden/>
          </w:rPr>
          <w:fldChar w:fldCharType="separate"/>
        </w:r>
        <w:r>
          <w:rPr>
            <w:noProof/>
            <w:webHidden/>
          </w:rPr>
          <w:t>17</w:t>
        </w:r>
        <w:r>
          <w:rPr>
            <w:noProof/>
            <w:webHidden/>
          </w:rPr>
          <w:fldChar w:fldCharType="end"/>
        </w:r>
      </w:hyperlink>
    </w:p>
    <w:p w14:paraId="64CECF06" w14:textId="757CF3BD" w:rsidR="00357FEC" w:rsidRDefault="00357FEC">
      <w:pPr>
        <w:pStyle w:val="TOC3"/>
        <w:tabs>
          <w:tab w:val="right" w:leader="dot" w:pos="8296"/>
        </w:tabs>
        <w:rPr>
          <w:noProof/>
          <w:szCs w:val="22"/>
          <w14:ligatures w14:val="standardContextual"/>
        </w:rPr>
      </w:pPr>
      <w:hyperlink w:anchor="_Toc140155672" w:history="1">
        <w:r w:rsidRPr="001B41A0">
          <w:rPr>
            <w:rStyle w:val="a8"/>
            <w:noProof/>
          </w:rPr>
          <w:t>4. 教学反思</w:t>
        </w:r>
        <w:r>
          <w:rPr>
            <w:noProof/>
            <w:webHidden/>
          </w:rPr>
          <w:tab/>
        </w:r>
        <w:r>
          <w:rPr>
            <w:noProof/>
            <w:webHidden/>
          </w:rPr>
          <w:fldChar w:fldCharType="begin"/>
        </w:r>
        <w:r>
          <w:rPr>
            <w:noProof/>
            <w:webHidden/>
          </w:rPr>
          <w:instrText xml:space="preserve"> PAGEREF _Toc140155672 \h </w:instrText>
        </w:r>
        <w:r>
          <w:rPr>
            <w:noProof/>
            <w:webHidden/>
          </w:rPr>
        </w:r>
        <w:r>
          <w:rPr>
            <w:noProof/>
            <w:webHidden/>
          </w:rPr>
          <w:fldChar w:fldCharType="separate"/>
        </w:r>
        <w:r>
          <w:rPr>
            <w:noProof/>
            <w:webHidden/>
          </w:rPr>
          <w:t>18</w:t>
        </w:r>
        <w:r>
          <w:rPr>
            <w:noProof/>
            <w:webHidden/>
          </w:rPr>
          <w:fldChar w:fldCharType="end"/>
        </w:r>
      </w:hyperlink>
    </w:p>
    <w:p w14:paraId="6CE915B5" w14:textId="1133FC3A" w:rsidR="00357FEC" w:rsidRDefault="00357FEC">
      <w:pPr>
        <w:pStyle w:val="TOC2"/>
        <w:rPr>
          <w:rFonts w:asciiTheme="minorHAnsi" w:eastAsiaTheme="minorEastAsia" w:hAnsiTheme="minorHAnsi"/>
          <w:sz w:val="21"/>
          <w14:ligatures w14:val="standardContextual"/>
        </w:rPr>
      </w:pPr>
      <w:hyperlink w:anchor="_Toc140155673" w:history="1">
        <w:r w:rsidRPr="001B41A0">
          <w:rPr>
            <w:rStyle w:val="a8"/>
            <w:rFonts w:ascii="黑体" w:hAnsi="黑体"/>
          </w:rPr>
          <w:t xml:space="preserve">任务五  </w:t>
        </w:r>
        <w:r w:rsidRPr="001B41A0">
          <w:rPr>
            <w:rStyle w:val="a8"/>
          </w:rPr>
          <w:t>求各分店平均营业额</w:t>
        </w:r>
        <w:r>
          <w:rPr>
            <w:webHidden/>
          </w:rPr>
          <w:tab/>
        </w:r>
        <w:r>
          <w:rPr>
            <w:webHidden/>
          </w:rPr>
          <w:fldChar w:fldCharType="begin"/>
        </w:r>
        <w:r>
          <w:rPr>
            <w:webHidden/>
          </w:rPr>
          <w:instrText xml:space="preserve"> PAGEREF _Toc140155673 \h </w:instrText>
        </w:r>
        <w:r>
          <w:rPr>
            <w:webHidden/>
          </w:rPr>
        </w:r>
        <w:r>
          <w:rPr>
            <w:webHidden/>
          </w:rPr>
          <w:fldChar w:fldCharType="separate"/>
        </w:r>
        <w:r>
          <w:rPr>
            <w:webHidden/>
          </w:rPr>
          <w:t>19</w:t>
        </w:r>
        <w:r>
          <w:rPr>
            <w:webHidden/>
          </w:rPr>
          <w:fldChar w:fldCharType="end"/>
        </w:r>
      </w:hyperlink>
    </w:p>
    <w:p w14:paraId="44F2BC9C" w14:textId="557800E6" w:rsidR="00357FEC" w:rsidRDefault="00357FEC">
      <w:pPr>
        <w:pStyle w:val="TOC3"/>
        <w:tabs>
          <w:tab w:val="right" w:leader="dot" w:pos="8296"/>
        </w:tabs>
        <w:rPr>
          <w:noProof/>
          <w:szCs w:val="22"/>
          <w14:ligatures w14:val="standardContextual"/>
        </w:rPr>
      </w:pPr>
      <w:hyperlink w:anchor="_Toc140155674" w:history="1">
        <w:r w:rsidRPr="001B41A0">
          <w:rPr>
            <w:rStyle w:val="a8"/>
            <w:noProof/>
          </w:rPr>
          <w:t>1. 教学分析</w:t>
        </w:r>
        <w:r>
          <w:rPr>
            <w:noProof/>
            <w:webHidden/>
          </w:rPr>
          <w:tab/>
        </w:r>
        <w:r>
          <w:rPr>
            <w:noProof/>
            <w:webHidden/>
          </w:rPr>
          <w:fldChar w:fldCharType="begin"/>
        </w:r>
        <w:r>
          <w:rPr>
            <w:noProof/>
            <w:webHidden/>
          </w:rPr>
          <w:instrText xml:space="preserve"> PAGEREF _Toc140155674 \h </w:instrText>
        </w:r>
        <w:r>
          <w:rPr>
            <w:noProof/>
            <w:webHidden/>
          </w:rPr>
        </w:r>
        <w:r>
          <w:rPr>
            <w:noProof/>
            <w:webHidden/>
          </w:rPr>
          <w:fldChar w:fldCharType="separate"/>
        </w:r>
        <w:r>
          <w:rPr>
            <w:noProof/>
            <w:webHidden/>
          </w:rPr>
          <w:t>19</w:t>
        </w:r>
        <w:r>
          <w:rPr>
            <w:noProof/>
            <w:webHidden/>
          </w:rPr>
          <w:fldChar w:fldCharType="end"/>
        </w:r>
      </w:hyperlink>
    </w:p>
    <w:p w14:paraId="2F3A9041" w14:textId="0BD17BB0" w:rsidR="00357FEC" w:rsidRDefault="00357FEC">
      <w:pPr>
        <w:pStyle w:val="TOC3"/>
        <w:tabs>
          <w:tab w:val="right" w:leader="dot" w:pos="8296"/>
        </w:tabs>
        <w:rPr>
          <w:noProof/>
          <w:szCs w:val="22"/>
          <w14:ligatures w14:val="standardContextual"/>
        </w:rPr>
      </w:pPr>
      <w:hyperlink w:anchor="_Toc140155675" w:history="1">
        <w:r w:rsidRPr="001B41A0">
          <w:rPr>
            <w:rStyle w:val="a8"/>
            <w:noProof/>
          </w:rPr>
          <w:t>2. 教学过程</w:t>
        </w:r>
        <w:r>
          <w:rPr>
            <w:noProof/>
            <w:webHidden/>
          </w:rPr>
          <w:tab/>
        </w:r>
        <w:r>
          <w:rPr>
            <w:noProof/>
            <w:webHidden/>
          </w:rPr>
          <w:fldChar w:fldCharType="begin"/>
        </w:r>
        <w:r>
          <w:rPr>
            <w:noProof/>
            <w:webHidden/>
          </w:rPr>
          <w:instrText xml:space="preserve"> PAGEREF _Toc140155675 \h </w:instrText>
        </w:r>
        <w:r>
          <w:rPr>
            <w:noProof/>
            <w:webHidden/>
          </w:rPr>
        </w:r>
        <w:r>
          <w:rPr>
            <w:noProof/>
            <w:webHidden/>
          </w:rPr>
          <w:fldChar w:fldCharType="separate"/>
        </w:r>
        <w:r>
          <w:rPr>
            <w:noProof/>
            <w:webHidden/>
          </w:rPr>
          <w:t>19</w:t>
        </w:r>
        <w:r>
          <w:rPr>
            <w:noProof/>
            <w:webHidden/>
          </w:rPr>
          <w:fldChar w:fldCharType="end"/>
        </w:r>
      </w:hyperlink>
    </w:p>
    <w:p w14:paraId="74BCD072" w14:textId="07CDC214" w:rsidR="00357FEC" w:rsidRDefault="00357FEC">
      <w:pPr>
        <w:pStyle w:val="TOC3"/>
        <w:tabs>
          <w:tab w:val="right" w:leader="dot" w:pos="8296"/>
        </w:tabs>
        <w:rPr>
          <w:noProof/>
          <w:szCs w:val="22"/>
          <w14:ligatures w14:val="standardContextual"/>
        </w:rPr>
      </w:pPr>
      <w:hyperlink w:anchor="_Toc140155676" w:history="1">
        <w:r w:rsidRPr="001B41A0">
          <w:rPr>
            <w:rStyle w:val="a8"/>
            <w:noProof/>
          </w:rPr>
          <w:t>3. 考核评价</w:t>
        </w:r>
        <w:r>
          <w:rPr>
            <w:noProof/>
            <w:webHidden/>
          </w:rPr>
          <w:tab/>
        </w:r>
        <w:r>
          <w:rPr>
            <w:noProof/>
            <w:webHidden/>
          </w:rPr>
          <w:fldChar w:fldCharType="begin"/>
        </w:r>
        <w:r>
          <w:rPr>
            <w:noProof/>
            <w:webHidden/>
          </w:rPr>
          <w:instrText xml:space="preserve"> PAGEREF _Toc140155676 \h </w:instrText>
        </w:r>
        <w:r>
          <w:rPr>
            <w:noProof/>
            <w:webHidden/>
          </w:rPr>
        </w:r>
        <w:r>
          <w:rPr>
            <w:noProof/>
            <w:webHidden/>
          </w:rPr>
          <w:fldChar w:fldCharType="separate"/>
        </w:r>
        <w:r>
          <w:rPr>
            <w:noProof/>
            <w:webHidden/>
          </w:rPr>
          <w:t>22</w:t>
        </w:r>
        <w:r>
          <w:rPr>
            <w:noProof/>
            <w:webHidden/>
          </w:rPr>
          <w:fldChar w:fldCharType="end"/>
        </w:r>
      </w:hyperlink>
    </w:p>
    <w:p w14:paraId="0A95A685" w14:textId="3177AE56" w:rsidR="00357FEC" w:rsidRDefault="00357FEC">
      <w:pPr>
        <w:pStyle w:val="TOC3"/>
        <w:tabs>
          <w:tab w:val="right" w:leader="dot" w:pos="8296"/>
        </w:tabs>
        <w:rPr>
          <w:noProof/>
          <w:szCs w:val="22"/>
          <w14:ligatures w14:val="standardContextual"/>
        </w:rPr>
      </w:pPr>
      <w:hyperlink w:anchor="_Toc140155677" w:history="1">
        <w:r w:rsidRPr="001B41A0">
          <w:rPr>
            <w:rStyle w:val="a8"/>
            <w:noProof/>
          </w:rPr>
          <w:t>4. 教学反思</w:t>
        </w:r>
        <w:r>
          <w:rPr>
            <w:noProof/>
            <w:webHidden/>
          </w:rPr>
          <w:tab/>
        </w:r>
        <w:r>
          <w:rPr>
            <w:noProof/>
            <w:webHidden/>
          </w:rPr>
          <w:fldChar w:fldCharType="begin"/>
        </w:r>
        <w:r>
          <w:rPr>
            <w:noProof/>
            <w:webHidden/>
          </w:rPr>
          <w:instrText xml:space="preserve"> PAGEREF _Toc140155677 \h </w:instrText>
        </w:r>
        <w:r>
          <w:rPr>
            <w:noProof/>
            <w:webHidden/>
          </w:rPr>
        </w:r>
        <w:r>
          <w:rPr>
            <w:noProof/>
            <w:webHidden/>
          </w:rPr>
          <w:fldChar w:fldCharType="separate"/>
        </w:r>
        <w:r>
          <w:rPr>
            <w:noProof/>
            <w:webHidden/>
          </w:rPr>
          <w:t>22</w:t>
        </w:r>
        <w:r>
          <w:rPr>
            <w:noProof/>
            <w:webHidden/>
          </w:rPr>
          <w:fldChar w:fldCharType="end"/>
        </w:r>
      </w:hyperlink>
    </w:p>
    <w:p w14:paraId="2A21EE98" w14:textId="7E80CE98" w:rsidR="00357FEC" w:rsidRDefault="00357FEC">
      <w:pPr>
        <w:pStyle w:val="TOC2"/>
        <w:rPr>
          <w:rFonts w:asciiTheme="minorHAnsi" w:eastAsiaTheme="minorEastAsia" w:hAnsiTheme="minorHAnsi"/>
          <w:sz w:val="21"/>
          <w14:ligatures w14:val="standardContextual"/>
        </w:rPr>
      </w:pPr>
      <w:hyperlink w:anchor="_Toc140155678" w:history="1">
        <w:r w:rsidRPr="001B41A0">
          <w:rPr>
            <w:rStyle w:val="a8"/>
            <w:rFonts w:ascii="黑体" w:hAnsi="黑体"/>
          </w:rPr>
          <w:t>任务六  分组数据求和</w:t>
        </w:r>
        <w:r>
          <w:rPr>
            <w:webHidden/>
          </w:rPr>
          <w:tab/>
        </w:r>
        <w:r>
          <w:rPr>
            <w:webHidden/>
          </w:rPr>
          <w:fldChar w:fldCharType="begin"/>
        </w:r>
        <w:r>
          <w:rPr>
            <w:webHidden/>
          </w:rPr>
          <w:instrText xml:space="preserve"> PAGEREF _Toc140155678 \h </w:instrText>
        </w:r>
        <w:r>
          <w:rPr>
            <w:webHidden/>
          </w:rPr>
        </w:r>
        <w:r>
          <w:rPr>
            <w:webHidden/>
          </w:rPr>
          <w:fldChar w:fldCharType="separate"/>
        </w:r>
        <w:r>
          <w:rPr>
            <w:webHidden/>
          </w:rPr>
          <w:t>23</w:t>
        </w:r>
        <w:r>
          <w:rPr>
            <w:webHidden/>
          </w:rPr>
          <w:fldChar w:fldCharType="end"/>
        </w:r>
      </w:hyperlink>
    </w:p>
    <w:p w14:paraId="72CB127C" w14:textId="27301FAA" w:rsidR="00357FEC" w:rsidRDefault="00357FEC">
      <w:pPr>
        <w:pStyle w:val="TOC3"/>
        <w:tabs>
          <w:tab w:val="right" w:leader="dot" w:pos="8296"/>
        </w:tabs>
        <w:rPr>
          <w:noProof/>
          <w:szCs w:val="22"/>
          <w14:ligatures w14:val="standardContextual"/>
        </w:rPr>
      </w:pPr>
      <w:hyperlink w:anchor="_Toc140155679" w:history="1">
        <w:r w:rsidRPr="001B41A0">
          <w:rPr>
            <w:rStyle w:val="a8"/>
            <w:noProof/>
          </w:rPr>
          <w:t>1. 教学分析</w:t>
        </w:r>
        <w:r>
          <w:rPr>
            <w:noProof/>
            <w:webHidden/>
          </w:rPr>
          <w:tab/>
        </w:r>
        <w:r>
          <w:rPr>
            <w:noProof/>
            <w:webHidden/>
          </w:rPr>
          <w:fldChar w:fldCharType="begin"/>
        </w:r>
        <w:r>
          <w:rPr>
            <w:noProof/>
            <w:webHidden/>
          </w:rPr>
          <w:instrText xml:space="preserve"> PAGEREF _Toc140155679 \h </w:instrText>
        </w:r>
        <w:r>
          <w:rPr>
            <w:noProof/>
            <w:webHidden/>
          </w:rPr>
        </w:r>
        <w:r>
          <w:rPr>
            <w:noProof/>
            <w:webHidden/>
          </w:rPr>
          <w:fldChar w:fldCharType="separate"/>
        </w:r>
        <w:r>
          <w:rPr>
            <w:noProof/>
            <w:webHidden/>
          </w:rPr>
          <w:t>23</w:t>
        </w:r>
        <w:r>
          <w:rPr>
            <w:noProof/>
            <w:webHidden/>
          </w:rPr>
          <w:fldChar w:fldCharType="end"/>
        </w:r>
      </w:hyperlink>
    </w:p>
    <w:p w14:paraId="73911402" w14:textId="59FC7C95" w:rsidR="00357FEC" w:rsidRDefault="00357FEC">
      <w:pPr>
        <w:pStyle w:val="TOC3"/>
        <w:tabs>
          <w:tab w:val="right" w:leader="dot" w:pos="8296"/>
        </w:tabs>
        <w:rPr>
          <w:noProof/>
          <w:szCs w:val="22"/>
          <w14:ligatures w14:val="standardContextual"/>
        </w:rPr>
      </w:pPr>
      <w:hyperlink w:anchor="_Toc140155680" w:history="1">
        <w:r w:rsidRPr="001B41A0">
          <w:rPr>
            <w:rStyle w:val="a8"/>
            <w:noProof/>
          </w:rPr>
          <w:t>2. 教学过程</w:t>
        </w:r>
        <w:r>
          <w:rPr>
            <w:noProof/>
            <w:webHidden/>
          </w:rPr>
          <w:tab/>
        </w:r>
        <w:r>
          <w:rPr>
            <w:noProof/>
            <w:webHidden/>
          </w:rPr>
          <w:fldChar w:fldCharType="begin"/>
        </w:r>
        <w:r>
          <w:rPr>
            <w:noProof/>
            <w:webHidden/>
          </w:rPr>
          <w:instrText xml:space="preserve"> PAGEREF _Toc140155680 \h </w:instrText>
        </w:r>
        <w:r>
          <w:rPr>
            <w:noProof/>
            <w:webHidden/>
          </w:rPr>
        </w:r>
        <w:r>
          <w:rPr>
            <w:noProof/>
            <w:webHidden/>
          </w:rPr>
          <w:fldChar w:fldCharType="separate"/>
        </w:r>
        <w:r>
          <w:rPr>
            <w:noProof/>
            <w:webHidden/>
          </w:rPr>
          <w:t>23</w:t>
        </w:r>
        <w:r>
          <w:rPr>
            <w:noProof/>
            <w:webHidden/>
          </w:rPr>
          <w:fldChar w:fldCharType="end"/>
        </w:r>
      </w:hyperlink>
    </w:p>
    <w:p w14:paraId="1FB97F66" w14:textId="1112DA88" w:rsidR="00357FEC" w:rsidRDefault="00357FEC">
      <w:pPr>
        <w:pStyle w:val="TOC3"/>
        <w:tabs>
          <w:tab w:val="right" w:leader="dot" w:pos="8296"/>
        </w:tabs>
        <w:rPr>
          <w:noProof/>
          <w:szCs w:val="22"/>
          <w14:ligatures w14:val="standardContextual"/>
        </w:rPr>
      </w:pPr>
      <w:hyperlink w:anchor="_Toc140155681" w:history="1">
        <w:r w:rsidRPr="001B41A0">
          <w:rPr>
            <w:rStyle w:val="a8"/>
            <w:noProof/>
          </w:rPr>
          <w:t>3. 考核评价</w:t>
        </w:r>
        <w:r>
          <w:rPr>
            <w:noProof/>
            <w:webHidden/>
          </w:rPr>
          <w:tab/>
        </w:r>
        <w:r>
          <w:rPr>
            <w:noProof/>
            <w:webHidden/>
          </w:rPr>
          <w:fldChar w:fldCharType="begin"/>
        </w:r>
        <w:r>
          <w:rPr>
            <w:noProof/>
            <w:webHidden/>
          </w:rPr>
          <w:instrText xml:space="preserve"> PAGEREF _Toc140155681 \h </w:instrText>
        </w:r>
        <w:r>
          <w:rPr>
            <w:noProof/>
            <w:webHidden/>
          </w:rPr>
        </w:r>
        <w:r>
          <w:rPr>
            <w:noProof/>
            <w:webHidden/>
          </w:rPr>
          <w:fldChar w:fldCharType="separate"/>
        </w:r>
        <w:r>
          <w:rPr>
            <w:noProof/>
            <w:webHidden/>
          </w:rPr>
          <w:t>26</w:t>
        </w:r>
        <w:r>
          <w:rPr>
            <w:noProof/>
            <w:webHidden/>
          </w:rPr>
          <w:fldChar w:fldCharType="end"/>
        </w:r>
      </w:hyperlink>
    </w:p>
    <w:p w14:paraId="2A592A79" w14:textId="5CA312E4" w:rsidR="00357FEC" w:rsidRDefault="00357FEC">
      <w:pPr>
        <w:pStyle w:val="TOC3"/>
        <w:tabs>
          <w:tab w:val="right" w:leader="dot" w:pos="8296"/>
        </w:tabs>
        <w:rPr>
          <w:noProof/>
          <w:szCs w:val="22"/>
          <w14:ligatures w14:val="standardContextual"/>
        </w:rPr>
      </w:pPr>
      <w:hyperlink w:anchor="_Toc140155682" w:history="1">
        <w:r w:rsidRPr="001B41A0">
          <w:rPr>
            <w:rStyle w:val="a8"/>
            <w:noProof/>
          </w:rPr>
          <w:t>4. 教学反思</w:t>
        </w:r>
        <w:r>
          <w:rPr>
            <w:noProof/>
            <w:webHidden/>
          </w:rPr>
          <w:tab/>
        </w:r>
        <w:r>
          <w:rPr>
            <w:noProof/>
            <w:webHidden/>
          </w:rPr>
          <w:fldChar w:fldCharType="begin"/>
        </w:r>
        <w:r>
          <w:rPr>
            <w:noProof/>
            <w:webHidden/>
          </w:rPr>
          <w:instrText xml:space="preserve"> PAGEREF _Toc140155682 \h </w:instrText>
        </w:r>
        <w:r>
          <w:rPr>
            <w:noProof/>
            <w:webHidden/>
          </w:rPr>
        </w:r>
        <w:r>
          <w:rPr>
            <w:noProof/>
            <w:webHidden/>
          </w:rPr>
          <w:fldChar w:fldCharType="separate"/>
        </w:r>
        <w:r>
          <w:rPr>
            <w:noProof/>
            <w:webHidden/>
          </w:rPr>
          <w:t>26</w:t>
        </w:r>
        <w:r>
          <w:rPr>
            <w:noProof/>
            <w:webHidden/>
          </w:rPr>
          <w:fldChar w:fldCharType="end"/>
        </w:r>
      </w:hyperlink>
    </w:p>
    <w:p w14:paraId="39BF2332" w14:textId="395239FE" w:rsidR="00357FEC" w:rsidRDefault="00357FEC">
      <w:pPr>
        <w:pStyle w:val="TOC2"/>
        <w:rPr>
          <w:rFonts w:asciiTheme="minorHAnsi" w:eastAsiaTheme="minorEastAsia" w:hAnsiTheme="minorHAnsi"/>
          <w:sz w:val="21"/>
          <w14:ligatures w14:val="standardContextual"/>
        </w:rPr>
      </w:pPr>
      <w:hyperlink w:anchor="_Toc140155683" w:history="1">
        <w:r w:rsidRPr="001B41A0">
          <w:rPr>
            <w:rStyle w:val="a8"/>
            <w:rFonts w:ascii="黑体" w:hAnsi="黑体"/>
          </w:rPr>
          <w:t>任务七  计算商品的平均出货量和营业额</w:t>
        </w:r>
        <w:r>
          <w:rPr>
            <w:webHidden/>
          </w:rPr>
          <w:tab/>
        </w:r>
        <w:r>
          <w:rPr>
            <w:webHidden/>
          </w:rPr>
          <w:fldChar w:fldCharType="begin"/>
        </w:r>
        <w:r>
          <w:rPr>
            <w:webHidden/>
          </w:rPr>
          <w:instrText xml:space="preserve"> PAGEREF _Toc140155683 \h </w:instrText>
        </w:r>
        <w:r>
          <w:rPr>
            <w:webHidden/>
          </w:rPr>
        </w:r>
        <w:r>
          <w:rPr>
            <w:webHidden/>
          </w:rPr>
          <w:fldChar w:fldCharType="separate"/>
        </w:r>
        <w:r>
          <w:rPr>
            <w:webHidden/>
          </w:rPr>
          <w:t>28</w:t>
        </w:r>
        <w:r>
          <w:rPr>
            <w:webHidden/>
          </w:rPr>
          <w:fldChar w:fldCharType="end"/>
        </w:r>
      </w:hyperlink>
    </w:p>
    <w:p w14:paraId="74B61AB0" w14:textId="468D2F42" w:rsidR="00357FEC" w:rsidRDefault="00357FEC">
      <w:pPr>
        <w:pStyle w:val="TOC3"/>
        <w:tabs>
          <w:tab w:val="right" w:leader="dot" w:pos="8296"/>
        </w:tabs>
        <w:rPr>
          <w:noProof/>
          <w:szCs w:val="22"/>
          <w14:ligatures w14:val="standardContextual"/>
        </w:rPr>
      </w:pPr>
      <w:hyperlink w:anchor="_Toc140155684" w:history="1">
        <w:r w:rsidRPr="001B41A0">
          <w:rPr>
            <w:rStyle w:val="a8"/>
            <w:noProof/>
          </w:rPr>
          <w:t>1. 教学分析</w:t>
        </w:r>
        <w:r>
          <w:rPr>
            <w:noProof/>
            <w:webHidden/>
          </w:rPr>
          <w:tab/>
        </w:r>
        <w:r>
          <w:rPr>
            <w:noProof/>
            <w:webHidden/>
          </w:rPr>
          <w:fldChar w:fldCharType="begin"/>
        </w:r>
        <w:r>
          <w:rPr>
            <w:noProof/>
            <w:webHidden/>
          </w:rPr>
          <w:instrText xml:space="preserve"> PAGEREF _Toc140155684 \h </w:instrText>
        </w:r>
        <w:r>
          <w:rPr>
            <w:noProof/>
            <w:webHidden/>
          </w:rPr>
        </w:r>
        <w:r>
          <w:rPr>
            <w:noProof/>
            <w:webHidden/>
          </w:rPr>
          <w:fldChar w:fldCharType="separate"/>
        </w:r>
        <w:r>
          <w:rPr>
            <w:noProof/>
            <w:webHidden/>
          </w:rPr>
          <w:t>28</w:t>
        </w:r>
        <w:r>
          <w:rPr>
            <w:noProof/>
            <w:webHidden/>
          </w:rPr>
          <w:fldChar w:fldCharType="end"/>
        </w:r>
      </w:hyperlink>
    </w:p>
    <w:p w14:paraId="092AD6DD" w14:textId="4E6C62F7" w:rsidR="00357FEC" w:rsidRDefault="00357FEC">
      <w:pPr>
        <w:pStyle w:val="TOC3"/>
        <w:tabs>
          <w:tab w:val="right" w:leader="dot" w:pos="8296"/>
        </w:tabs>
        <w:rPr>
          <w:noProof/>
          <w:szCs w:val="22"/>
          <w14:ligatures w14:val="standardContextual"/>
        </w:rPr>
      </w:pPr>
      <w:hyperlink w:anchor="_Toc140155685" w:history="1">
        <w:r w:rsidRPr="001B41A0">
          <w:rPr>
            <w:rStyle w:val="a8"/>
            <w:noProof/>
          </w:rPr>
          <w:t>2. 教学过程</w:t>
        </w:r>
        <w:r>
          <w:rPr>
            <w:noProof/>
            <w:webHidden/>
          </w:rPr>
          <w:tab/>
        </w:r>
        <w:r>
          <w:rPr>
            <w:noProof/>
            <w:webHidden/>
          </w:rPr>
          <w:fldChar w:fldCharType="begin"/>
        </w:r>
        <w:r>
          <w:rPr>
            <w:noProof/>
            <w:webHidden/>
          </w:rPr>
          <w:instrText xml:space="preserve"> PAGEREF _Toc140155685 \h </w:instrText>
        </w:r>
        <w:r>
          <w:rPr>
            <w:noProof/>
            <w:webHidden/>
          </w:rPr>
        </w:r>
        <w:r>
          <w:rPr>
            <w:noProof/>
            <w:webHidden/>
          </w:rPr>
          <w:fldChar w:fldCharType="separate"/>
        </w:r>
        <w:r>
          <w:rPr>
            <w:noProof/>
            <w:webHidden/>
          </w:rPr>
          <w:t>28</w:t>
        </w:r>
        <w:r>
          <w:rPr>
            <w:noProof/>
            <w:webHidden/>
          </w:rPr>
          <w:fldChar w:fldCharType="end"/>
        </w:r>
      </w:hyperlink>
    </w:p>
    <w:p w14:paraId="4B8198C0" w14:textId="75970CC0" w:rsidR="00357FEC" w:rsidRDefault="00357FEC">
      <w:pPr>
        <w:pStyle w:val="TOC3"/>
        <w:tabs>
          <w:tab w:val="right" w:leader="dot" w:pos="8296"/>
        </w:tabs>
        <w:rPr>
          <w:noProof/>
          <w:szCs w:val="22"/>
          <w14:ligatures w14:val="standardContextual"/>
        </w:rPr>
      </w:pPr>
      <w:hyperlink w:anchor="_Toc140155686" w:history="1">
        <w:r w:rsidRPr="001B41A0">
          <w:rPr>
            <w:rStyle w:val="a8"/>
            <w:noProof/>
          </w:rPr>
          <w:t>3. 考核评价</w:t>
        </w:r>
        <w:r>
          <w:rPr>
            <w:noProof/>
            <w:webHidden/>
          </w:rPr>
          <w:tab/>
        </w:r>
        <w:r>
          <w:rPr>
            <w:noProof/>
            <w:webHidden/>
          </w:rPr>
          <w:fldChar w:fldCharType="begin"/>
        </w:r>
        <w:r>
          <w:rPr>
            <w:noProof/>
            <w:webHidden/>
          </w:rPr>
          <w:instrText xml:space="preserve"> PAGEREF _Toc140155686 \h </w:instrText>
        </w:r>
        <w:r>
          <w:rPr>
            <w:noProof/>
            <w:webHidden/>
          </w:rPr>
        </w:r>
        <w:r>
          <w:rPr>
            <w:noProof/>
            <w:webHidden/>
          </w:rPr>
          <w:fldChar w:fldCharType="separate"/>
        </w:r>
        <w:r>
          <w:rPr>
            <w:noProof/>
            <w:webHidden/>
          </w:rPr>
          <w:t>31</w:t>
        </w:r>
        <w:r>
          <w:rPr>
            <w:noProof/>
            <w:webHidden/>
          </w:rPr>
          <w:fldChar w:fldCharType="end"/>
        </w:r>
      </w:hyperlink>
    </w:p>
    <w:p w14:paraId="45CDEDFE" w14:textId="2D375CF7" w:rsidR="00357FEC" w:rsidRDefault="00357FEC">
      <w:pPr>
        <w:pStyle w:val="TOC3"/>
        <w:tabs>
          <w:tab w:val="right" w:leader="dot" w:pos="8296"/>
        </w:tabs>
        <w:rPr>
          <w:noProof/>
          <w:szCs w:val="22"/>
          <w14:ligatures w14:val="standardContextual"/>
        </w:rPr>
      </w:pPr>
      <w:hyperlink w:anchor="_Toc140155687" w:history="1">
        <w:r w:rsidRPr="001B41A0">
          <w:rPr>
            <w:rStyle w:val="a8"/>
            <w:noProof/>
          </w:rPr>
          <w:t>4. 教学反思</w:t>
        </w:r>
        <w:r>
          <w:rPr>
            <w:noProof/>
            <w:webHidden/>
          </w:rPr>
          <w:tab/>
        </w:r>
        <w:r>
          <w:rPr>
            <w:noProof/>
            <w:webHidden/>
          </w:rPr>
          <w:fldChar w:fldCharType="begin"/>
        </w:r>
        <w:r>
          <w:rPr>
            <w:noProof/>
            <w:webHidden/>
          </w:rPr>
          <w:instrText xml:space="preserve"> PAGEREF _Toc140155687 \h </w:instrText>
        </w:r>
        <w:r>
          <w:rPr>
            <w:noProof/>
            <w:webHidden/>
          </w:rPr>
        </w:r>
        <w:r>
          <w:rPr>
            <w:noProof/>
            <w:webHidden/>
          </w:rPr>
          <w:fldChar w:fldCharType="separate"/>
        </w:r>
        <w:r>
          <w:rPr>
            <w:noProof/>
            <w:webHidden/>
          </w:rPr>
          <w:t>31</w:t>
        </w:r>
        <w:r>
          <w:rPr>
            <w:noProof/>
            <w:webHidden/>
          </w:rPr>
          <w:fldChar w:fldCharType="end"/>
        </w:r>
      </w:hyperlink>
    </w:p>
    <w:p w14:paraId="7112FFA6" w14:textId="083006DD" w:rsidR="00211976" w:rsidRPr="007F476B" w:rsidRDefault="00211976" w:rsidP="007F476B">
      <w:pPr>
        <w:rPr>
          <w:rFonts w:ascii="Times New Roman" w:eastAsia="宋体" w:hAnsi="Times New Roman"/>
          <w:sz w:val="24"/>
        </w:rPr>
      </w:pPr>
      <w:r w:rsidRPr="007F476B">
        <w:rPr>
          <w:rFonts w:ascii="Times New Roman" w:eastAsia="宋体" w:hAnsi="Times New Roman"/>
          <w:sz w:val="24"/>
        </w:rPr>
        <w:fldChar w:fldCharType="end"/>
      </w:r>
    </w:p>
    <w:p w14:paraId="00E68396" w14:textId="77777777" w:rsidR="00211976" w:rsidRDefault="00211976" w:rsidP="004977B3"/>
    <w:p w14:paraId="2652C3C5" w14:textId="77777777" w:rsidR="00211976" w:rsidRDefault="00211976" w:rsidP="004977B3"/>
    <w:p w14:paraId="502D31D6" w14:textId="77777777" w:rsidR="00211976" w:rsidRDefault="00211976" w:rsidP="00B26FBD">
      <w:pPr>
        <w:pStyle w:val="bt2"/>
        <w:spacing w:before="468" w:after="468"/>
        <w:rPr>
          <w:rFonts w:ascii="黑体" w:hAnsi="黑体"/>
        </w:rPr>
      </w:pPr>
    </w:p>
    <w:p w14:paraId="70DDB8D7" w14:textId="77777777" w:rsidR="00211976" w:rsidRDefault="00211976" w:rsidP="00B26FBD">
      <w:pPr>
        <w:pStyle w:val="bt2"/>
        <w:spacing w:before="468" w:after="468"/>
        <w:rPr>
          <w:rFonts w:ascii="黑体" w:hAnsi="黑体"/>
        </w:rPr>
        <w:sectPr w:rsidR="00211976" w:rsidSect="007F476B">
          <w:pgSz w:w="11906" w:h="16838"/>
          <w:pgMar w:top="1440" w:right="1800" w:bottom="1440" w:left="1800" w:header="851" w:footer="992" w:gutter="0"/>
          <w:cols w:space="425"/>
          <w:titlePg/>
          <w:docGrid w:type="lines" w:linePitch="312"/>
        </w:sectPr>
      </w:pPr>
    </w:p>
    <w:p w14:paraId="05090D64" w14:textId="1AD43EFC" w:rsidR="00211976" w:rsidRPr="00B26FBD" w:rsidRDefault="00211976" w:rsidP="00B26FBD">
      <w:pPr>
        <w:pStyle w:val="bt2"/>
        <w:spacing w:before="468" w:after="468"/>
        <w:rPr>
          <w:rFonts w:ascii="黑体" w:hAnsi="黑体"/>
        </w:rPr>
      </w:pPr>
      <w:bookmarkStart w:id="10" w:name="_Toc104816805"/>
      <w:bookmarkStart w:id="11" w:name="_Toc140155653"/>
      <w:r>
        <w:rPr>
          <w:rFonts w:ascii="黑体" w:hAnsi="黑体" w:hint="eastAsia"/>
        </w:rPr>
        <w:lastRenderedPageBreak/>
        <w:t>任务</w:t>
      </w:r>
      <w:r w:rsidR="00871E61">
        <w:rPr>
          <w:rFonts w:ascii="黑体" w:hAnsi="黑体" w:hint="eastAsia"/>
        </w:rPr>
        <w:t>一</w:t>
      </w:r>
      <w:r w:rsidRPr="00B26FBD">
        <w:rPr>
          <w:rFonts w:ascii="黑体" w:hAnsi="黑体" w:hint="eastAsia"/>
        </w:rPr>
        <w:t xml:space="preserve"> </w:t>
      </w:r>
      <w:r w:rsidRPr="00B26FBD">
        <w:rPr>
          <w:rFonts w:ascii="黑体" w:hAnsi="黑体"/>
        </w:rPr>
        <w:t xml:space="preserve"> </w:t>
      </w:r>
      <w:bookmarkEnd w:id="0"/>
      <w:bookmarkEnd w:id="1"/>
      <w:bookmarkEnd w:id="10"/>
      <w:r w:rsidR="00D31847">
        <w:rPr>
          <w:rFonts w:ascii="Times New Roman" w:hAnsi="Times New Roman" w:hint="eastAsia"/>
          <w:szCs w:val="40"/>
        </w:rPr>
        <w:t>质量评价表的透视表</w:t>
      </w:r>
      <w:bookmarkEnd w:id="11"/>
    </w:p>
    <w:p w14:paraId="3117C4FA" w14:textId="47535D6A" w:rsidR="00907D0B" w:rsidRPr="007D2A2F" w:rsidRDefault="00211976" w:rsidP="007D2A2F">
      <w:pPr>
        <w:pStyle w:val="11"/>
        <w:spacing w:before="312" w:afterLines="100" w:after="312" w:line="400" w:lineRule="atLeast"/>
        <w:rPr>
          <w:sz w:val="28"/>
          <w:szCs w:val="28"/>
        </w:rPr>
      </w:pPr>
      <w:bookmarkStart w:id="12" w:name="_Toc67612510"/>
      <w:bookmarkStart w:id="13" w:name="_Toc67799489"/>
      <w:bookmarkStart w:id="14" w:name="_Toc67626993"/>
      <w:bookmarkStart w:id="15" w:name="_Toc67612058"/>
      <w:bookmarkStart w:id="16" w:name="_Toc67613426"/>
      <w:bookmarkStart w:id="17" w:name="_Toc67800521"/>
      <w:bookmarkStart w:id="18" w:name="_Toc103955451"/>
      <w:bookmarkStart w:id="19" w:name="_Toc103959053"/>
      <w:bookmarkStart w:id="20" w:name="_Toc104816806"/>
      <w:bookmarkStart w:id="21" w:name="_Toc140155654"/>
      <w:r w:rsidRPr="007D2A2F">
        <w:rPr>
          <w:rFonts w:hint="eastAsia"/>
          <w:sz w:val="28"/>
          <w:szCs w:val="28"/>
        </w:rPr>
        <w:t>1.</w:t>
      </w:r>
      <w:r w:rsidRPr="007D2A2F">
        <w:rPr>
          <w:sz w:val="28"/>
          <w:szCs w:val="28"/>
        </w:rPr>
        <w:t xml:space="preserve"> </w:t>
      </w:r>
      <w:r w:rsidRPr="007D2A2F">
        <w:rPr>
          <w:rFonts w:hint="eastAsia"/>
          <w:sz w:val="28"/>
          <w:szCs w:val="28"/>
        </w:rPr>
        <w:t>教学分析</w:t>
      </w:r>
      <w:bookmarkEnd w:id="12"/>
      <w:bookmarkEnd w:id="13"/>
      <w:bookmarkEnd w:id="14"/>
      <w:bookmarkEnd w:id="15"/>
      <w:bookmarkEnd w:id="16"/>
      <w:bookmarkEnd w:id="17"/>
      <w:bookmarkEnd w:id="18"/>
      <w:bookmarkEnd w:id="19"/>
      <w:bookmarkEnd w:id="20"/>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907D0B" w14:paraId="4668278D" w14:textId="77777777" w:rsidTr="00101AD9">
        <w:tc>
          <w:tcPr>
            <w:tcW w:w="5000" w:type="pct"/>
            <w:gridSpan w:val="7"/>
            <w:shd w:val="clear" w:color="auto" w:fill="9CC2E5" w:themeFill="accent5" w:themeFillTint="99"/>
          </w:tcPr>
          <w:p w14:paraId="77EC7C44" w14:textId="7777777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22" w:name="_Toc50384992"/>
            <w:bookmarkStart w:id="23" w:name="_Toc50385429"/>
            <w:bookmarkStart w:id="24" w:name="_Toc50385657"/>
            <w:bookmarkStart w:id="25" w:name="_Toc50385896"/>
            <w:bookmarkStart w:id="26" w:name="_Toc50386360"/>
            <w:bookmarkStart w:id="27" w:name="_Toc50386554"/>
            <w:bookmarkStart w:id="28" w:name="_Toc50386719"/>
            <w:bookmarkStart w:id="29" w:name="_Toc50386949"/>
            <w:bookmarkStart w:id="30" w:name="_Toc50387204"/>
            <w:bookmarkStart w:id="31" w:name="_Toc67612059"/>
            <w:bookmarkStart w:id="32" w:name="_Toc67612511"/>
            <w:bookmarkStart w:id="33" w:name="_Toc67613427"/>
            <w:bookmarkStart w:id="34" w:name="_Toc67626994"/>
            <w:bookmarkStart w:id="35" w:name="_Toc67799490"/>
            <w:bookmarkStart w:id="36" w:name="_Toc67800522"/>
            <w:bookmarkStart w:id="37" w:name="_Toc103955452"/>
            <w:bookmarkStart w:id="38" w:name="_Toc103959054"/>
            <w:r>
              <w:rPr>
                <w:rFonts w:ascii="方正仿宋_GBK" w:eastAsia="方正仿宋_GBK" w:hAnsi="等线 Light" w:cs="Times New Roman" w:hint="eastAsia"/>
                <w:b/>
                <w:bCs/>
                <w:color w:val="FFFFFF"/>
                <w:sz w:val="28"/>
                <w:szCs w:val="32"/>
              </w:rPr>
              <w:t>1.1授课信息</w:t>
            </w:r>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tc>
      </w:tr>
      <w:tr w:rsidR="00907D0B" w14:paraId="59AFEA30" w14:textId="77777777" w:rsidTr="0040407D">
        <w:tc>
          <w:tcPr>
            <w:tcW w:w="652" w:type="pct"/>
            <w:shd w:val="clear" w:color="auto" w:fill="C0C0C0"/>
          </w:tcPr>
          <w:p w14:paraId="24C226F6" w14:textId="62A91BE3" w:rsidR="00907D0B" w:rsidRDefault="004F69A8"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w:t>
            </w:r>
            <w:r w:rsidR="009D488D">
              <w:rPr>
                <w:rFonts w:ascii="方正仿宋_GBK" w:eastAsia="方正仿宋_GBK" w:hAnsi="等线" w:cs="Times New Roman" w:hint="eastAsia"/>
                <w:b/>
                <w:bCs/>
                <w:color w:val="FFFFFF"/>
              </w:rPr>
              <w:t>名称</w:t>
            </w:r>
          </w:p>
        </w:tc>
        <w:tc>
          <w:tcPr>
            <w:tcW w:w="1924" w:type="pct"/>
            <w:gridSpan w:val="3"/>
          </w:tcPr>
          <w:p w14:paraId="475D83EF" w14:textId="144F605C" w:rsidR="00907D0B" w:rsidRDefault="00D31847" w:rsidP="00C96090">
            <w:pPr>
              <w:jc w:val="center"/>
              <w:rPr>
                <w:rFonts w:ascii="方正仿宋_GBK" w:eastAsia="方正仿宋_GBK" w:hAnsi="等线" w:cs="Times New Roman"/>
              </w:rPr>
            </w:pPr>
            <w:r w:rsidRPr="00D31847">
              <w:rPr>
                <w:rFonts w:ascii="方正仿宋_GBK" w:eastAsia="方正仿宋_GBK" w:hAnsi="等线" w:cs="Times New Roman" w:hint="eastAsia"/>
              </w:rPr>
              <w:t>质量评价表的透视表</w:t>
            </w:r>
          </w:p>
        </w:tc>
        <w:tc>
          <w:tcPr>
            <w:tcW w:w="752" w:type="pct"/>
            <w:gridSpan w:val="2"/>
            <w:shd w:val="clear" w:color="auto" w:fill="D0CECE"/>
          </w:tcPr>
          <w:p w14:paraId="699B361F" w14:textId="77777777"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2783C5A" w14:textId="38856FB0" w:rsidR="00907D0B" w:rsidRDefault="006D6897" w:rsidP="00C96090">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907D0B" w14:paraId="49062E71" w14:textId="77777777" w:rsidTr="0040407D">
        <w:tc>
          <w:tcPr>
            <w:tcW w:w="652" w:type="pct"/>
            <w:shd w:val="clear" w:color="auto" w:fill="C0C0C0"/>
          </w:tcPr>
          <w:p w14:paraId="4CB814B2" w14:textId="77777777"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4CFED8AA" w14:textId="2127BD0B" w:rsidR="00907D0B" w:rsidRDefault="00CC2125" w:rsidP="00C96090">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67CAD017" w14:textId="3D29B4C6" w:rsidR="00907D0B" w:rsidRDefault="00907D0B" w:rsidP="00C96090">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w:t>
            </w:r>
            <w:r w:rsidR="00071C0E">
              <w:rPr>
                <w:rFonts w:ascii="方正仿宋_GBK" w:eastAsia="方正仿宋_GBK" w:hAnsi="等线" w:cs="Times New Roman" w:hint="eastAsia"/>
                <w:b/>
                <w:bCs/>
                <w:color w:val="FFFFFF"/>
              </w:rPr>
              <w:t>学时</w:t>
            </w:r>
          </w:p>
        </w:tc>
        <w:tc>
          <w:tcPr>
            <w:tcW w:w="1672" w:type="pct"/>
          </w:tcPr>
          <w:p w14:paraId="6A9DF67E" w14:textId="1A61AD0B" w:rsidR="00907D0B" w:rsidRDefault="00E665E4" w:rsidP="00C96090">
            <w:pPr>
              <w:jc w:val="center"/>
              <w:rPr>
                <w:rFonts w:ascii="方正仿宋_GBK" w:eastAsia="方正仿宋_GBK" w:hAnsi="等线" w:cs="Times New Roman"/>
              </w:rPr>
            </w:pPr>
            <w:r>
              <w:rPr>
                <w:rFonts w:ascii="方正仿宋_GBK" w:eastAsia="方正仿宋_GBK" w:hAnsi="等线" w:cs="Times New Roman" w:hint="eastAsia"/>
              </w:rPr>
              <w:t>2学时</w:t>
            </w:r>
          </w:p>
        </w:tc>
      </w:tr>
      <w:tr w:rsidR="00907D0B" w14:paraId="2501254F" w14:textId="77777777" w:rsidTr="00101AD9">
        <w:tc>
          <w:tcPr>
            <w:tcW w:w="5000" w:type="pct"/>
            <w:gridSpan w:val="7"/>
            <w:shd w:val="clear" w:color="auto" w:fill="9CC2E5" w:themeFill="accent5" w:themeFillTint="99"/>
          </w:tcPr>
          <w:p w14:paraId="556F2C3E" w14:textId="2B9B5D01"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39" w:name="_Toc50384993"/>
            <w:bookmarkStart w:id="40" w:name="_Toc50385430"/>
            <w:bookmarkStart w:id="41" w:name="_Toc50385658"/>
            <w:bookmarkStart w:id="42" w:name="_Toc50385897"/>
            <w:bookmarkStart w:id="43" w:name="_Toc50386361"/>
            <w:bookmarkStart w:id="44" w:name="_Toc50386555"/>
            <w:bookmarkStart w:id="45" w:name="_Toc50386720"/>
            <w:bookmarkStart w:id="46" w:name="_Toc50386950"/>
            <w:bookmarkStart w:id="47" w:name="_Toc50387205"/>
            <w:bookmarkStart w:id="48" w:name="_Toc67612060"/>
            <w:bookmarkStart w:id="49" w:name="_Toc67612512"/>
            <w:bookmarkStart w:id="50" w:name="_Toc67613428"/>
            <w:bookmarkStart w:id="51" w:name="_Toc67626995"/>
            <w:bookmarkStart w:id="52" w:name="_Toc67799491"/>
            <w:bookmarkStart w:id="53" w:name="_Toc67800523"/>
            <w:bookmarkStart w:id="54" w:name="_Toc103955453"/>
            <w:bookmarkStart w:id="55" w:name="_Toc103959055"/>
            <w:r>
              <w:rPr>
                <w:rFonts w:ascii="方正仿宋_GBK" w:eastAsia="方正仿宋_GBK" w:hAnsi="等线 Light" w:cs="Times New Roman" w:hint="eastAsia"/>
                <w:b/>
                <w:bCs/>
                <w:color w:val="FFFFFF"/>
                <w:sz w:val="28"/>
                <w:szCs w:val="32"/>
              </w:rPr>
              <w:t>1.2教学内容</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tc>
      </w:tr>
      <w:tr w:rsidR="00907D0B" w14:paraId="52CF32CC" w14:textId="77777777" w:rsidTr="00CD7AA3">
        <w:trPr>
          <w:trHeight w:val="625"/>
        </w:trPr>
        <w:tc>
          <w:tcPr>
            <w:tcW w:w="5000" w:type="pct"/>
            <w:gridSpan w:val="7"/>
          </w:tcPr>
          <w:p w14:paraId="1D25EBAE" w14:textId="4B5C825C" w:rsidR="00F726EC" w:rsidRDefault="003C2148" w:rsidP="00CD7AA3">
            <w:pPr>
              <w:spacing w:beforeLines="50" w:before="156" w:afterLines="50" w:after="156" w:line="0" w:lineRule="atLeast"/>
              <w:rPr>
                <w:rFonts w:ascii="方正仿宋_GBK" w:eastAsia="方正仿宋_GBK" w:hAnsi="等线" w:cs="Times New Roman"/>
              </w:rPr>
            </w:pPr>
            <w:r>
              <w:rPr>
                <w:rFonts w:ascii="方正仿宋_GBK" w:eastAsia="方正仿宋_GBK" w:hAnsi="等线" w:cs="Times New Roman" w:hint="eastAsia"/>
              </w:rPr>
              <w:t>创建</w:t>
            </w:r>
            <w:r w:rsidRPr="003C2148">
              <w:rPr>
                <w:rFonts w:ascii="方正仿宋_GBK" w:eastAsia="方正仿宋_GBK" w:hAnsi="等线" w:cs="Times New Roman" w:hint="eastAsia"/>
              </w:rPr>
              <w:t>质量评价表的透视表</w:t>
            </w:r>
            <w:r w:rsidR="00CD7AA3">
              <w:rPr>
                <w:rFonts w:ascii="方正仿宋_GBK" w:eastAsia="方正仿宋_GBK" w:hAnsi="等线" w:cs="Times New Roman" w:hint="eastAsia"/>
              </w:rPr>
              <w:t>。</w:t>
            </w:r>
          </w:p>
        </w:tc>
      </w:tr>
      <w:tr w:rsidR="00907D0B" w14:paraId="3CC8E16C" w14:textId="77777777" w:rsidTr="00101AD9">
        <w:trPr>
          <w:trHeight w:val="421"/>
        </w:trPr>
        <w:tc>
          <w:tcPr>
            <w:tcW w:w="5000" w:type="pct"/>
            <w:gridSpan w:val="7"/>
            <w:shd w:val="clear" w:color="auto" w:fill="9CC2E5" w:themeFill="accent5" w:themeFillTint="99"/>
            <w:vAlign w:val="center"/>
          </w:tcPr>
          <w:p w14:paraId="45893BD3" w14:textId="69F615C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56" w:name="_Toc67612062"/>
            <w:bookmarkStart w:id="57" w:name="_Toc67612514"/>
            <w:bookmarkStart w:id="58" w:name="_Toc67613430"/>
            <w:bookmarkStart w:id="59" w:name="_Toc67626997"/>
            <w:bookmarkStart w:id="60" w:name="_Toc67799493"/>
            <w:bookmarkStart w:id="61" w:name="_Toc67800525"/>
            <w:bookmarkStart w:id="62" w:name="_Toc103955455"/>
            <w:bookmarkStart w:id="63" w:name="_Toc103959057"/>
            <w:r>
              <w:rPr>
                <w:rFonts w:ascii="方正仿宋_GBK" w:eastAsia="方正仿宋_GBK" w:hAnsi="等线 Light" w:cs="Times New Roman" w:hint="eastAsia"/>
                <w:b/>
                <w:bCs/>
                <w:color w:val="FFFFFF"/>
                <w:sz w:val="28"/>
                <w:szCs w:val="32"/>
              </w:rPr>
              <w:t>1.</w:t>
            </w:r>
            <w:r w:rsidR="0040407D">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bookmarkEnd w:id="56"/>
            <w:bookmarkEnd w:id="57"/>
            <w:bookmarkEnd w:id="58"/>
            <w:bookmarkEnd w:id="59"/>
            <w:bookmarkEnd w:id="60"/>
            <w:bookmarkEnd w:id="61"/>
            <w:bookmarkEnd w:id="62"/>
            <w:bookmarkEnd w:id="63"/>
          </w:p>
        </w:tc>
      </w:tr>
      <w:tr w:rsidR="00907D0B" w14:paraId="7B58E52D" w14:textId="77777777" w:rsidTr="00E87747">
        <w:trPr>
          <w:trHeight w:val="421"/>
        </w:trPr>
        <w:tc>
          <w:tcPr>
            <w:tcW w:w="1525" w:type="pct"/>
            <w:gridSpan w:val="3"/>
            <w:shd w:val="clear" w:color="auto" w:fill="BFBFBF" w:themeFill="background1" w:themeFillShade="BF"/>
            <w:vAlign w:val="center"/>
          </w:tcPr>
          <w:p w14:paraId="017CC8ED" w14:textId="7777777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2B34D3A9" w14:textId="7777777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24A8D0A4" w14:textId="1C39AFC7" w:rsidR="00907D0B" w:rsidRDefault="00907D0B" w:rsidP="00C96090">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w:t>
            </w:r>
            <w:r w:rsidR="0040407D">
              <w:rPr>
                <w:rFonts w:ascii="方正仿宋_GBK" w:eastAsia="方正仿宋_GBK" w:hAnsi="等线" w:cs="Times New Roman" w:hint="eastAsia"/>
                <w:b/>
                <w:bCs/>
                <w:color w:val="FFFFFF"/>
              </w:rPr>
              <w:t>养</w:t>
            </w:r>
            <w:r>
              <w:rPr>
                <w:rFonts w:ascii="方正仿宋_GBK" w:eastAsia="方正仿宋_GBK" w:hAnsi="等线" w:cs="Times New Roman" w:hint="eastAsia"/>
                <w:b/>
                <w:bCs/>
                <w:color w:val="FFFFFF"/>
              </w:rPr>
              <w:t>目标</w:t>
            </w:r>
          </w:p>
        </w:tc>
      </w:tr>
      <w:tr w:rsidR="00907D0B" w14:paraId="58ECFFB7" w14:textId="77777777" w:rsidTr="00C10BA8">
        <w:trPr>
          <w:trHeight w:val="1289"/>
        </w:trPr>
        <w:tc>
          <w:tcPr>
            <w:tcW w:w="1525" w:type="pct"/>
            <w:gridSpan w:val="3"/>
            <w:vAlign w:val="center"/>
          </w:tcPr>
          <w:p w14:paraId="3D2BBCE7" w14:textId="60246765" w:rsidR="00907D0B" w:rsidRPr="008324FD" w:rsidRDefault="00D44BF6" w:rsidP="008324FD">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3C2148">
              <w:rPr>
                <w:rFonts w:ascii="方正仿宋_GBK" w:eastAsia="方正仿宋_GBK" w:hAnsi="等线" w:cs="Times New Roman" w:hint="eastAsia"/>
              </w:rPr>
              <w:t>透视表</w:t>
            </w:r>
            <w:r>
              <w:rPr>
                <w:rFonts w:ascii="方正仿宋_GBK" w:eastAsia="方正仿宋_GBK" w:hAnsi="等线" w:cs="Times New Roman" w:hint="eastAsia"/>
              </w:rPr>
              <w:t>。</w:t>
            </w:r>
          </w:p>
        </w:tc>
        <w:tc>
          <w:tcPr>
            <w:tcW w:w="1526" w:type="pct"/>
            <w:gridSpan w:val="2"/>
            <w:vAlign w:val="center"/>
          </w:tcPr>
          <w:p w14:paraId="1A4C1123" w14:textId="5299B97A" w:rsidR="00907D0B" w:rsidRPr="0017318E" w:rsidRDefault="00D44BF6" w:rsidP="00800BC0">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3C2148">
              <w:rPr>
                <w:rFonts w:ascii="方正仿宋_GBK" w:eastAsia="方正仿宋_GBK" w:hAnsi="等线" w:cs="Times New Roman" w:hint="eastAsia"/>
              </w:rPr>
              <w:t>数据透视表设计</w:t>
            </w:r>
            <w:r w:rsidR="00800BC0" w:rsidRPr="00800BC0">
              <w:rPr>
                <w:rFonts w:ascii="方正仿宋_GBK" w:eastAsia="方正仿宋_GBK" w:hAnsi="等线" w:cs="Times New Roman"/>
              </w:rPr>
              <w:t>。</w:t>
            </w:r>
          </w:p>
        </w:tc>
        <w:tc>
          <w:tcPr>
            <w:tcW w:w="1949" w:type="pct"/>
            <w:gridSpan w:val="2"/>
            <w:vAlign w:val="center"/>
          </w:tcPr>
          <w:p w14:paraId="0125ACE6" w14:textId="77777777" w:rsidR="00C17675"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1D66B6D8" w14:textId="77777777" w:rsidR="00C17675"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263EF941" w14:textId="0881344C" w:rsidR="00907D0B" w:rsidRPr="00C17675" w:rsidRDefault="00C17675" w:rsidP="00C17675">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907D0B" w14:paraId="28449D1C" w14:textId="77777777" w:rsidTr="00101AD9">
        <w:tc>
          <w:tcPr>
            <w:tcW w:w="5000" w:type="pct"/>
            <w:gridSpan w:val="7"/>
            <w:shd w:val="clear" w:color="auto" w:fill="9CC2E5" w:themeFill="accent5" w:themeFillTint="99"/>
          </w:tcPr>
          <w:p w14:paraId="322A9FE3" w14:textId="226D57D7" w:rsidR="00907D0B" w:rsidRDefault="00907D0B" w:rsidP="00C96090">
            <w:pPr>
              <w:keepNext/>
              <w:keepLines/>
              <w:spacing w:line="440" w:lineRule="exact"/>
              <w:rPr>
                <w:rFonts w:ascii="方正仿宋_GBK" w:eastAsia="方正仿宋_GBK" w:hAnsi="等线 Light" w:cs="Times New Roman"/>
                <w:b/>
                <w:bCs/>
                <w:color w:val="FFFFFF"/>
                <w:sz w:val="28"/>
                <w:szCs w:val="32"/>
              </w:rPr>
            </w:pPr>
            <w:bookmarkStart w:id="64" w:name="_Toc50384999"/>
            <w:bookmarkStart w:id="65" w:name="_Toc50385436"/>
            <w:bookmarkStart w:id="66" w:name="_Toc50385664"/>
            <w:bookmarkStart w:id="67" w:name="_Toc50385903"/>
            <w:bookmarkStart w:id="68" w:name="_Toc50386367"/>
            <w:bookmarkStart w:id="69" w:name="_Toc50386561"/>
            <w:bookmarkStart w:id="70" w:name="_Toc50386726"/>
            <w:bookmarkStart w:id="71" w:name="_Toc50386956"/>
            <w:bookmarkStart w:id="72" w:name="_Toc50387211"/>
            <w:bookmarkStart w:id="73" w:name="_Toc67612064"/>
            <w:bookmarkStart w:id="74" w:name="_Toc67612516"/>
            <w:bookmarkStart w:id="75" w:name="_Toc67613432"/>
            <w:bookmarkStart w:id="76" w:name="_Toc67626999"/>
            <w:bookmarkStart w:id="77" w:name="_Toc67799495"/>
            <w:bookmarkStart w:id="78" w:name="_Toc67800527"/>
            <w:bookmarkStart w:id="79" w:name="_Toc103955457"/>
            <w:bookmarkStart w:id="80" w:name="_Toc103959059"/>
            <w:r>
              <w:rPr>
                <w:rFonts w:ascii="方正仿宋_GBK" w:eastAsia="方正仿宋_GBK" w:hAnsi="等线 Light" w:cs="Times New Roman" w:hint="eastAsia"/>
                <w:b/>
                <w:bCs/>
                <w:color w:val="FFFFFF"/>
                <w:sz w:val="28"/>
                <w:szCs w:val="32"/>
              </w:rPr>
              <w:t>1.</w:t>
            </w:r>
            <w:r w:rsidR="00C10BA8">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tc>
      </w:tr>
      <w:tr w:rsidR="00907D0B" w14:paraId="2021C6D9" w14:textId="77777777" w:rsidTr="00E87747">
        <w:tc>
          <w:tcPr>
            <w:tcW w:w="762" w:type="pct"/>
            <w:gridSpan w:val="2"/>
            <w:shd w:val="clear" w:color="auto" w:fill="C0C0C0"/>
          </w:tcPr>
          <w:p w14:paraId="6B4C063F"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E989F3D" w14:textId="77777777" w:rsidR="00907D0B" w:rsidRDefault="00907D0B" w:rsidP="00C96090">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907D0B" w14:paraId="69DE706A" w14:textId="77777777" w:rsidTr="00E87747">
        <w:tc>
          <w:tcPr>
            <w:tcW w:w="762" w:type="pct"/>
            <w:gridSpan w:val="2"/>
            <w:shd w:val="clear" w:color="auto" w:fill="C0C0C0"/>
          </w:tcPr>
          <w:p w14:paraId="4AD62496"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14465959" w14:textId="77777777" w:rsidR="00907D0B" w:rsidRDefault="00907D0B" w:rsidP="00C96090">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158B7E7B" w14:textId="6D1D267F" w:rsidR="00907D0B" w:rsidRPr="003024BB" w:rsidRDefault="00907D0B" w:rsidP="003024BB">
      <w:pPr>
        <w:pStyle w:val="11"/>
        <w:spacing w:before="312" w:afterLines="100" w:after="312" w:line="400" w:lineRule="atLeast"/>
        <w:rPr>
          <w:sz w:val="28"/>
          <w:szCs w:val="28"/>
        </w:rPr>
      </w:pPr>
      <w:bookmarkStart w:id="81" w:name="_Toc67627000"/>
      <w:bookmarkStart w:id="82" w:name="_Toc67800528"/>
      <w:bookmarkStart w:id="83" w:name="_Toc67799496"/>
      <w:bookmarkStart w:id="84" w:name="_Toc67613433"/>
      <w:bookmarkStart w:id="85" w:name="_Toc67612517"/>
      <w:bookmarkStart w:id="86" w:name="_Toc50387212"/>
      <w:bookmarkStart w:id="87" w:name="_Toc50386957"/>
      <w:bookmarkStart w:id="88" w:name="_Toc50386562"/>
      <w:bookmarkStart w:id="89" w:name="_Toc67612065"/>
      <w:bookmarkStart w:id="90" w:name="_Toc50386727"/>
      <w:bookmarkStart w:id="91" w:name="_Toc50385904"/>
      <w:bookmarkStart w:id="92" w:name="_Toc50385000"/>
      <w:bookmarkStart w:id="93" w:name="_Toc50385437"/>
      <w:bookmarkStart w:id="94" w:name="_Toc50385665"/>
      <w:bookmarkStart w:id="95" w:name="_Toc50386368"/>
      <w:bookmarkStart w:id="96" w:name="_Toc103955458"/>
      <w:bookmarkStart w:id="97" w:name="_Toc103959060"/>
      <w:bookmarkStart w:id="98" w:name="_Toc104816807"/>
      <w:bookmarkStart w:id="99" w:name="_Toc140155655"/>
      <w:r w:rsidRPr="003024BB">
        <w:rPr>
          <w:rFonts w:hint="eastAsia"/>
          <w:sz w:val="28"/>
          <w:szCs w:val="28"/>
        </w:rPr>
        <w:t>2.</w:t>
      </w:r>
      <w:r w:rsidR="003024BB">
        <w:rPr>
          <w:sz w:val="28"/>
          <w:szCs w:val="28"/>
        </w:rPr>
        <w:t xml:space="preserve"> </w:t>
      </w:r>
      <w:r w:rsidRPr="003024BB">
        <w:rPr>
          <w:rFonts w:hint="eastAsia"/>
          <w:sz w:val="28"/>
          <w:szCs w:val="28"/>
        </w:rPr>
        <w:t>教学过程</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907D0B" w14:paraId="01416D4C" w14:textId="77777777" w:rsidTr="00101AD9">
        <w:tc>
          <w:tcPr>
            <w:tcW w:w="8296" w:type="dxa"/>
            <w:gridSpan w:val="4"/>
            <w:shd w:val="clear" w:color="auto" w:fill="9CC2E5" w:themeFill="accent5" w:themeFillTint="99"/>
          </w:tcPr>
          <w:p w14:paraId="238004B6" w14:textId="77777777"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00" w:name="_Toc67612066"/>
            <w:bookmarkStart w:id="101" w:name="_Toc67612518"/>
            <w:bookmarkStart w:id="102" w:name="_Toc67613434"/>
            <w:bookmarkStart w:id="103" w:name="_Toc67627001"/>
            <w:bookmarkStart w:id="104" w:name="_Toc67799497"/>
            <w:bookmarkStart w:id="105" w:name="_Toc67800529"/>
            <w:bookmarkStart w:id="106" w:name="_Toc103955459"/>
            <w:bookmarkStart w:id="107" w:name="_Toc103959061"/>
            <w:r>
              <w:rPr>
                <w:rFonts w:ascii="方正仿宋_GBK" w:eastAsia="方正仿宋_GBK" w:hAnsi="等线 Light" w:cs="Times New Roman" w:hint="eastAsia"/>
                <w:b/>
                <w:bCs/>
                <w:color w:val="FFFFFF"/>
                <w:sz w:val="28"/>
                <w:szCs w:val="32"/>
              </w:rPr>
              <w:t>2.1课前热身</w:t>
            </w:r>
            <w:bookmarkEnd w:id="100"/>
            <w:bookmarkEnd w:id="101"/>
            <w:bookmarkEnd w:id="102"/>
            <w:bookmarkEnd w:id="103"/>
            <w:bookmarkEnd w:id="104"/>
            <w:bookmarkEnd w:id="105"/>
            <w:bookmarkEnd w:id="106"/>
            <w:bookmarkEnd w:id="107"/>
          </w:p>
        </w:tc>
      </w:tr>
      <w:tr w:rsidR="00907D0B" w14:paraId="6F36485E" w14:textId="77777777" w:rsidTr="0019252D">
        <w:tc>
          <w:tcPr>
            <w:tcW w:w="2330" w:type="dxa"/>
            <w:shd w:val="clear" w:color="auto" w:fill="C0C0C0"/>
            <w:vAlign w:val="center"/>
          </w:tcPr>
          <w:p w14:paraId="460AB268" w14:textId="77777777" w:rsidR="00907D0B" w:rsidRDefault="00907D0B" w:rsidP="00673A6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36B29A8" w14:textId="77777777" w:rsidR="00907D0B" w:rsidRDefault="00907D0B" w:rsidP="00673A6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6129EA38"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200B5E88" w14:textId="77777777" w:rsidR="00907D0B" w:rsidRDefault="00907D0B" w:rsidP="00C96090">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907D0B" w14:paraId="07CACCCD" w14:textId="77777777" w:rsidTr="0019252D">
        <w:tc>
          <w:tcPr>
            <w:tcW w:w="2330" w:type="dxa"/>
            <w:vAlign w:val="center"/>
          </w:tcPr>
          <w:p w14:paraId="52311641" w14:textId="3DCBF6BD" w:rsidR="00907D0B" w:rsidRPr="00C050EC" w:rsidRDefault="00FE0ECC" w:rsidP="00A8318E">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B94243">
              <w:rPr>
                <w:rFonts w:ascii="方正仿宋_GBK" w:eastAsia="方正仿宋_GBK" w:hAnsi="等线" w:cs="Times New Roman" w:hint="eastAsia"/>
              </w:rPr>
              <w:t>：</w:t>
            </w:r>
            <w:r w:rsidR="002957ED" w:rsidRPr="002957ED">
              <w:rPr>
                <w:rFonts w:ascii="方正仿宋_GBK" w:eastAsia="方正仿宋_GBK" w:hAnsi="等线" w:cs="Times New Roman" w:hint="eastAsia"/>
              </w:rPr>
              <w:t>打开“质量评价表</w:t>
            </w:r>
            <w:r w:rsidR="002957ED" w:rsidRPr="002957ED">
              <w:rPr>
                <w:rFonts w:ascii="方正仿宋_GBK" w:eastAsia="方正仿宋_GBK" w:hAnsi="等线" w:cs="Times New Roman"/>
              </w:rPr>
              <w:t>.xlsx</w:t>
            </w:r>
            <w:r w:rsidR="002957ED" w:rsidRPr="002957ED">
              <w:rPr>
                <w:rFonts w:ascii="方正仿宋_GBK" w:eastAsia="方正仿宋_GBK" w:hAnsi="等线" w:cs="Times New Roman"/>
              </w:rPr>
              <w:t>”</w:t>
            </w:r>
            <w:r w:rsidR="002957ED" w:rsidRPr="002957ED">
              <w:rPr>
                <w:rFonts w:ascii="方正仿宋_GBK" w:eastAsia="方正仿宋_GBK" w:hAnsi="等线" w:cs="Times New Roman"/>
              </w:rPr>
              <w:t>文件，采用查询编辑器生成透视表效果</w:t>
            </w:r>
            <w:r w:rsidR="002957ED">
              <w:rPr>
                <w:rFonts w:ascii="方正仿宋_GBK" w:eastAsia="方正仿宋_GBK" w:hAnsi="等线" w:cs="Times New Roman" w:hint="eastAsia"/>
              </w:rPr>
              <w:t>。</w:t>
            </w:r>
          </w:p>
        </w:tc>
        <w:tc>
          <w:tcPr>
            <w:tcW w:w="2333" w:type="dxa"/>
          </w:tcPr>
          <w:p w14:paraId="402F9168" w14:textId="256E62A8" w:rsidR="00907D0B" w:rsidRDefault="00907D0B" w:rsidP="00C96090">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1504E6">
              <w:rPr>
                <w:rFonts w:ascii="方正仿宋_GBK" w:eastAsia="方正仿宋_GBK" w:hAnsi="等线" w:cs="Times New Roman" w:hint="eastAsia"/>
              </w:rPr>
              <w:t>数据</w:t>
            </w:r>
            <w:r w:rsidR="002957ED">
              <w:rPr>
                <w:rFonts w:ascii="方正仿宋_GBK" w:eastAsia="方正仿宋_GBK" w:hAnsi="等线" w:cs="Times New Roman" w:hint="eastAsia"/>
              </w:rPr>
              <w:t>透视表</w:t>
            </w:r>
            <w:r w:rsidR="007C165B">
              <w:rPr>
                <w:rFonts w:ascii="方正仿宋_GBK" w:eastAsia="方正仿宋_GBK" w:hAnsi="等线" w:cs="Times New Roman" w:hint="eastAsia"/>
              </w:rPr>
              <w:t>的</w:t>
            </w:r>
            <w:r w:rsidR="006E13B1">
              <w:rPr>
                <w:rFonts w:ascii="方正仿宋_GBK" w:eastAsia="方正仿宋_GBK" w:hAnsi="等线" w:cs="Times New Roman" w:hint="eastAsia"/>
              </w:rPr>
              <w:t>相关知识</w:t>
            </w:r>
            <w:r>
              <w:rPr>
                <w:rFonts w:ascii="方正仿宋_GBK" w:eastAsia="方正仿宋_GBK" w:hAnsi="等线" w:cs="Times New Roman" w:hint="eastAsia"/>
              </w:rPr>
              <w:t>；</w:t>
            </w:r>
          </w:p>
          <w:p w14:paraId="5F3932DB" w14:textId="197AA421" w:rsidR="00907D0B" w:rsidRDefault="00907D0B" w:rsidP="00357149">
            <w:pPr>
              <w:spacing w:line="0" w:lineRule="atLeast"/>
              <w:rPr>
                <w:rFonts w:ascii="方正仿宋_GBK" w:eastAsia="方正仿宋_GBK" w:hAnsi="等线" w:cs="Times New Roman"/>
              </w:rPr>
            </w:pPr>
            <w:r>
              <w:rPr>
                <w:rFonts w:ascii="方正仿宋_GBK" w:eastAsia="方正仿宋_GBK" w:hAnsi="等线" w:cs="Times New Roman" w:hint="eastAsia"/>
              </w:rPr>
              <w:t>（2）</w:t>
            </w:r>
            <w:r w:rsidR="00357149">
              <w:rPr>
                <w:rFonts w:ascii="方正仿宋_GBK" w:eastAsia="方正仿宋_GBK" w:hAnsi="等线" w:cs="Times New Roman" w:hint="eastAsia"/>
              </w:rPr>
              <w:t>课前</w:t>
            </w:r>
            <w:r>
              <w:rPr>
                <w:rFonts w:ascii="方正仿宋_GBK" w:eastAsia="方正仿宋_GBK" w:hAnsi="等线" w:cs="Times New Roman" w:hint="eastAsia"/>
              </w:rPr>
              <w:t>相互交流</w:t>
            </w:r>
            <w:r w:rsidR="00B70449">
              <w:rPr>
                <w:rFonts w:ascii="方正仿宋_GBK" w:eastAsia="方正仿宋_GBK" w:hAnsi="等线" w:cs="Times New Roman" w:hint="eastAsia"/>
              </w:rPr>
              <w:t>自己对</w:t>
            </w:r>
            <w:r w:rsidR="00DB54D9">
              <w:rPr>
                <w:rFonts w:ascii="方正仿宋_GBK" w:eastAsia="方正仿宋_GBK" w:hAnsi="等线" w:cs="Times New Roman" w:hint="eastAsia"/>
              </w:rPr>
              <w:t>数据</w:t>
            </w:r>
            <w:r w:rsidR="002957ED">
              <w:rPr>
                <w:rFonts w:ascii="方正仿宋_GBK" w:eastAsia="方正仿宋_GBK" w:hAnsi="等线" w:cs="Times New Roman" w:hint="eastAsia"/>
              </w:rPr>
              <w:t>透视表</w:t>
            </w:r>
            <w:r w:rsidR="00B70449">
              <w:rPr>
                <w:rFonts w:ascii="方正仿宋_GBK" w:eastAsia="方正仿宋_GBK" w:hAnsi="等线" w:cs="Times New Roman" w:hint="eastAsia"/>
              </w:rPr>
              <w:t>的认识</w:t>
            </w:r>
            <w:r>
              <w:rPr>
                <w:rFonts w:ascii="方正仿宋_GBK" w:eastAsia="方正仿宋_GBK" w:hAnsi="等线" w:cs="Times New Roman" w:hint="eastAsia"/>
              </w:rPr>
              <w:t>。</w:t>
            </w:r>
          </w:p>
        </w:tc>
        <w:tc>
          <w:tcPr>
            <w:tcW w:w="2334" w:type="dxa"/>
            <w:vAlign w:val="center"/>
          </w:tcPr>
          <w:p w14:paraId="3060DBFE" w14:textId="20D08400" w:rsidR="00907D0B" w:rsidRDefault="00907D0B" w:rsidP="00673DFD">
            <w:pPr>
              <w:spacing w:line="0" w:lineRule="atLeast"/>
              <w:rPr>
                <w:rFonts w:ascii="方正仿宋_GBK" w:eastAsia="方正仿宋_GBK" w:hAnsi="等线" w:cs="Times New Roman"/>
              </w:rPr>
            </w:pPr>
            <w:r>
              <w:rPr>
                <w:rFonts w:ascii="方正仿宋_GBK" w:eastAsia="方正仿宋_GBK" w:hAnsi="等线" w:cs="Times New Roman" w:hint="eastAsia"/>
              </w:rPr>
              <w:t>通过</w:t>
            </w:r>
            <w:r w:rsidR="00F60287">
              <w:rPr>
                <w:rFonts w:ascii="方正仿宋_GBK" w:eastAsia="方正仿宋_GBK" w:hAnsi="等线" w:cs="Times New Roman" w:hint="eastAsia"/>
              </w:rPr>
              <w:t>课前预习并讨论</w:t>
            </w:r>
            <w:r>
              <w:rPr>
                <w:rFonts w:ascii="方正仿宋_GBK" w:eastAsia="方正仿宋_GBK" w:hAnsi="等线" w:cs="Times New Roman" w:hint="eastAsia"/>
              </w:rPr>
              <w:t>，培养学生自我管理和自主学习的能力。</w:t>
            </w:r>
          </w:p>
        </w:tc>
        <w:tc>
          <w:tcPr>
            <w:tcW w:w="1299" w:type="dxa"/>
          </w:tcPr>
          <w:p w14:paraId="0EE47059" w14:textId="77777777" w:rsidR="00907D0B" w:rsidRDefault="00907D0B" w:rsidP="00C96090">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CB6CE56" w14:textId="77777777" w:rsidR="00907D0B" w:rsidRDefault="00907D0B" w:rsidP="00C96090">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3C16A870" w14:textId="77777777" w:rsidR="00907D0B" w:rsidRDefault="00907D0B" w:rsidP="00C96090">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18336C34" w14:textId="4767FA9C" w:rsidR="00907D0B" w:rsidRDefault="00673DFD" w:rsidP="00C96090">
            <w:pPr>
              <w:spacing w:line="0" w:lineRule="atLeast"/>
              <w:rPr>
                <w:rFonts w:ascii="方正仿宋_GBK" w:eastAsia="方正仿宋_GBK" w:hAnsi="等线" w:cs="Times New Roman"/>
              </w:rPr>
            </w:pPr>
            <w:r>
              <w:rPr>
                <w:rFonts w:ascii="方正仿宋_GBK" w:eastAsia="方正仿宋_GBK" w:hAnsi="等线" w:cs="Times New Roman" w:hint="eastAsia"/>
              </w:rPr>
              <w:t>课本</w:t>
            </w:r>
            <w:r w:rsidR="00FA64EF">
              <w:rPr>
                <w:rFonts w:ascii="方正仿宋_GBK" w:eastAsia="方正仿宋_GBK" w:hAnsi="等线" w:cs="Times New Roman" w:hint="eastAsia"/>
              </w:rPr>
              <w:t>、互联网</w:t>
            </w:r>
          </w:p>
        </w:tc>
      </w:tr>
      <w:tr w:rsidR="00907D0B" w14:paraId="796407C7" w14:textId="77777777" w:rsidTr="00101AD9">
        <w:tc>
          <w:tcPr>
            <w:tcW w:w="8296" w:type="dxa"/>
            <w:gridSpan w:val="4"/>
            <w:shd w:val="clear" w:color="auto" w:fill="9CC2E5" w:themeFill="accent5" w:themeFillTint="99"/>
          </w:tcPr>
          <w:p w14:paraId="0A1F9A02" w14:textId="1CF6C528"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08" w:name="_Toc67612067"/>
            <w:bookmarkStart w:id="109" w:name="_Toc67612519"/>
            <w:bookmarkStart w:id="110" w:name="_Toc67613435"/>
            <w:bookmarkStart w:id="111" w:name="_Toc67627002"/>
            <w:bookmarkStart w:id="112" w:name="_Toc67799498"/>
            <w:bookmarkStart w:id="113" w:name="_Toc67800530"/>
            <w:bookmarkStart w:id="114" w:name="_Toc103955460"/>
            <w:bookmarkStart w:id="115" w:name="_Toc103959062"/>
            <w:r>
              <w:rPr>
                <w:rFonts w:ascii="方正仿宋_GBK" w:eastAsia="方正仿宋_GBK" w:hAnsi="等线 Light" w:cs="Times New Roman" w:hint="eastAsia"/>
                <w:b/>
                <w:bCs/>
                <w:color w:val="FFFFFF"/>
                <w:sz w:val="28"/>
                <w:szCs w:val="32"/>
              </w:rPr>
              <w:lastRenderedPageBreak/>
              <w:t>2.2</w:t>
            </w:r>
            <w:r w:rsidR="00D13D57">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课中内化</w:t>
            </w:r>
            <w:bookmarkEnd w:id="108"/>
            <w:bookmarkEnd w:id="109"/>
            <w:bookmarkEnd w:id="110"/>
            <w:bookmarkEnd w:id="111"/>
            <w:bookmarkEnd w:id="112"/>
            <w:bookmarkEnd w:id="113"/>
            <w:bookmarkEnd w:id="114"/>
            <w:bookmarkEnd w:id="115"/>
            <w:r>
              <w:rPr>
                <w:rFonts w:ascii="方正仿宋_GBK" w:eastAsia="方正仿宋_GBK" w:hAnsi="等线 Light" w:cs="Times New Roman" w:hint="eastAsia"/>
                <w:b/>
                <w:bCs/>
                <w:color w:val="FFFFFF"/>
                <w:sz w:val="28"/>
                <w:szCs w:val="32"/>
              </w:rPr>
              <w:t xml:space="preserve"> </w:t>
            </w:r>
          </w:p>
        </w:tc>
      </w:tr>
      <w:tr w:rsidR="00907D0B" w14:paraId="37213C5D" w14:textId="77777777" w:rsidTr="00D57F24">
        <w:tc>
          <w:tcPr>
            <w:tcW w:w="8296" w:type="dxa"/>
            <w:gridSpan w:val="4"/>
            <w:shd w:val="clear" w:color="auto" w:fill="E2EFD9" w:themeFill="accent6" w:themeFillTint="33"/>
          </w:tcPr>
          <w:p w14:paraId="0D8B6152" w14:textId="350F79A5" w:rsidR="00907D0B" w:rsidRPr="00182238" w:rsidRDefault="00211BDD" w:rsidP="00182238">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4D6C70" w14:paraId="6341A17A" w14:textId="77777777" w:rsidTr="002E2927">
        <w:tc>
          <w:tcPr>
            <w:tcW w:w="8296" w:type="dxa"/>
            <w:gridSpan w:val="4"/>
          </w:tcPr>
          <w:p w14:paraId="1B88153B" w14:textId="77C01D7C"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hint="eastAsia"/>
              </w:rPr>
              <w:t>1）打开“质量评价表.xlsx”文件。</w:t>
            </w:r>
          </w:p>
          <w:p w14:paraId="5EA47C9F" w14:textId="71BFFEAA"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hint="eastAsia"/>
              </w:rPr>
              <w:t>2）单击任意一个有数据的单元格，执行“数据→从表格”命令。</w:t>
            </w:r>
          </w:p>
          <w:p w14:paraId="02B07FBC" w14:textId="3D691D7F"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hint="eastAsia"/>
              </w:rPr>
              <w:t>3）打开“创建表”对话框，确认“表数据的来源”是“=$A$1:$C$25”，勾选“表包含标题”复选框，如图所示。</w:t>
            </w:r>
          </w:p>
          <w:p w14:paraId="48210B3D" w14:textId="77777777" w:rsidR="002D35D2" w:rsidRPr="002D35D2" w:rsidRDefault="002D35D2" w:rsidP="00466477">
            <w:pPr>
              <w:spacing w:line="0" w:lineRule="atLeast"/>
              <w:ind w:firstLineChars="200" w:firstLine="420"/>
              <w:jc w:val="center"/>
              <w:rPr>
                <w:rFonts w:ascii="方正仿宋_GBK" w:eastAsia="方正仿宋_GBK" w:hAnsi="等线" w:cs="Times New Roman"/>
              </w:rPr>
            </w:pPr>
            <w:r w:rsidRPr="002D35D2">
              <w:rPr>
                <w:rFonts w:ascii="方正仿宋_GBK" w:eastAsia="方正仿宋_GBK" w:hAnsi="等线" w:cs="Times New Roman"/>
              </w:rPr>
              <w:drawing>
                <wp:inline distT="0" distB="0" distL="114300" distR="114300" wp14:anchorId="68F2D673" wp14:editId="4719EA3F">
                  <wp:extent cx="2236470" cy="1681480"/>
                  <wp:effectExtent l="0" t="0" r="0" b="0"/>
                  <wp:docPr id="176"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93"/>
                          <pic:cNvPicPr>
                            <a:picLocks noChangeAspect="1"/>
                          </pic:cNvPicPr>
                        </pic:nvPicPr>
                        <pic:blipFill>
                          <a:blip r:embed="rId8"/>
                          <a:srcRect l="48646" t="53147" r="10741" b="10968"/>
                          <a:stretch>
                            <a:fillRect/>
                          </a:stretch>
                        </pic:blipFill>
                        <pic:spPr>
                          <a:xfrm>
                            <a:off x="0" y="0"/>
                            <a:ext cx="2249592" cy="1691301"/>
                          </a:xfrm>
                          <a:prstGeom prst="rect">
                            <a:avLst/>
                          </a:prstGeom>
                          <a:noFill/>
                          <a:ln>
                            <a:noFill/>
                          </a:ln>
                        </pic:spPr>
                      </pic:pic>
                    </a:graphicData>
                  </a:graphic>
                </wp:inline>
              </w:drawing>
            </w:r>
          </w:p>
          <w:p w14:paraId="739ABCFB" w14:textId="476FA491"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hint="eastAsia"/>
              </w:rPr>
              <w:t>4）选中“质量评项”列，执行“转换→透视列”命令。</w:t>
            </w:r>
          </w:p>
          <w:p w14:paraId="7430A4FC" w14:textId="173CE112"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hint="eastAsia"/>
              </w:rPr>
              <w:t>5）打开“透视列”对话框，“值列”选择“评定分值”，如图所示。效果如图所示。</w:t>
            </w:r>
          </w:p>
          <w:p w14:paraId="09364552" w14:textId="77777777" w:rsidR="002D35D2" w:rsidRPr="002D35D2" w:rsidRDefault="002D35D2" w:rsidP="002D35D2">
            <w:pPr>
              <w:spacing w:line="0" w:lineRule="atLeast"/>
              <w:jc w:val="center"/>
              <w:rPr>
                <w:rFonts w:ascii="方正仿宋_GBK" w:eastAsia="方正仿宋_GBK" w:hAnsi="等线" w:cs="Times New Roman"/>
              </w:rPr>
            </w:pPr>
            <w:r w:rsidRPr="002D35D2">
              <w:rPr>
                <w:rFonts w:ascii="方正仿宋_GBK" w:eastAsia="方正仿宋_GBK" w:hAnsi="等线" w:cs="Times New Roman"/>
              </w:rPr>
              <w:drawing>
                <wp:inline distT="0" distB="0" distL="114300" distR="114300" wp14:anchorId="1E426AED" wp14:editId="63742690">
                  <wp:extent cx="3869872" cy="1525522"/>
                  <wp:effectExtent l="0" t="0" r="0" b="0"/>
                  <wp:docPr id="178"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95"/>
                          <pic:cNvPicPr>
                            <a:picLocks noChangeAspect="1"/>
                          </pic:cNvPicPr>
                        </pic:nvPicPr>
                        <pic:blipFill>
                          <a:blip r:embed="rId9"/>
                          <a:srcRect l="18275" t="43356" b="4799"/>
                          <a:stretch>
                            <a:fillRect/>
                          </a:stretch>
                        </pic:blipFill>
                        <pic:spPr>
                          <a:xfrm>
                            <a:off x="0" y="0"/>
                            <a:ext cx="3909180" cy="1541018"/>
                          </a:xfrm>
                          <a:prstGeom prst="rect">
                            <a:avLst/>
                          </a:prstGeom>
                          <a:noFill/>
                          <a:ln>
                            <a:noFill/>
                          </a:ln>
                        </pic:spPr>
                      </pic:pic>
                    </a:graphicData>
                  </a:graphic>
                </wp:inline>
              </w:drawing>
            </w:r>
          </w:p>
          <w:p w14:paraId="70E15164" w14:textId="77777777" w:rsidR="002D35D2" w:rsidRPr="002D35D2" w:rsidRDefault="002D35D2" w:rsidP="00466477">
            <w:pPr>
              <w:spacing w:line="0" w:lineRule="atLeast"/>
              <w:jc w:val="center"/>
              <w:rPr>
                <w:rFonts w:ascii="方正仿宋_GBK" w:eastAsia="方正仿宋_GBK" w:hAnsi="等线" w:cs="Times New Roman"/>
              </w:rPr>
            </w:pPr>
            <w:r w:rsidRPr="002D35D2">
              <w:rPr>
                <w:rFonts w:ascii="方正仿宋_GBK" w:eastAsia="方正仿宋_GBK" w:hAnsi="等线" w:cs="Times New Roman"/>
              </w:rPr>
              <w:drawing>
                <wp:inline distT="0" distB="0" distL="114300" distR="114300" wp14:anchorId="03B3D407" wp14:editId="3A01D5F2">
                  <wp:extent cx="4365172" cy="2204170"/>
                  <wp:effectExtent l="0" t="0" r="0" b="5715"/>
                  <wp:docPr id="179"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96"/>
                          <pic:cNvPicPr>
                            <a:picLocks noChangeAspect="1"/>
                          </pic:cNvPicPr>
                        </pic:nvPicPr>
                        <pic:blipFill>
                          <a:blip r:embed="rId10"/>
                          <a:stretch>
                            <a:fillRect/>
                          </a:stretch>
                        </pic:blipFill>
                        <pic:spPr>
                          <a:xfrm>
                            <a:off x="0" y="0"/>
                            <a:ext cx="4372137" cy="2207687"/>
                          </a:xfrm>
                          <a:prstGeom prst="rect">
                            <a:avLst/>
                          </a:prstGeom>
                          <a:noFill/>
                          <a:ln>
                            <a:noFill/>
                          </a:ln>
                        </pic:spPr>
                      </pic:pic>
                    </a:graphicData>
                  </a:graphic>
                </wp:inline>
              </w:drawing>
            </w:r>
          </w:p>
          <w:p w14:paraId="7FBDA4E1" w14:textId="3EDB040A" w:rsidR="002D35D2" w:rsidRPr="002D35D2" w:rsidRDefault="002D35D2" w:rsidP="002D35D2">
            <w:pPr>
              <w:spacing w:line="0" w:lineRule="atLeast"/>
              <w:ind w:firstLineChars="200" w:firstLine="420"/>
              <w:rPr>
                <w:rFonts w:ascii="方正仿宋_GBK" w:eastAsia="方正仿宋_GBK" w:hAnsi="等线" w:cs="Times New Roman"/>
              </w:rPr>
            </w:pPr>
            <w:r w:rsidRPr="002D35D2">
              <w:rPr>
                <w:rFonts w:ascii="方正仿宋_GBK" w:eastAsia="方正仿宋_GBK" w:hAnsi="等线" w:cs="Times New Roman"/>
              </w:rPr>
              <w:t>6</w:t>
            </w:r>
            <w:r w:rsidRPr="002D35D2">
              <w:rPr>
                <w:rFonts w:ascii="方正仿宋_GBK" w:eastAsia="方正仿宋_GBK" w:hAnsi="等线" w:cs="Times New Roman" w:hint="eastAsia"/>
              </w:rPr>
              <w:t>）关闭数据查询器并上载后返回的数据表，效果如图所示。</w:t>
            </w:r>
          </w:p>
          <w:p w14:paraId="296B3670" w14:textId="77777777" w:rsidR="002D35D2" w:rsidRPr="002D35D2" w:rsidRDefault="002D35D2" w:rsidP="002D35D2">
            <w:pPr>
              <w:spacing w:line="0" w:lineRule="atLeast"/>
              <w:jc w:val="center"/>
              <w:rPr>
                <w:rFonts w:ascii="方正仿宋_GBK" w:eastAsia="方正仿宋_GBK" w:hAnsi="等线" w:cs="Times New Roman"/>
              </w:rPr>
            </w:pPr>
            <w:r w:rsidRPr="002D35D2">
              <w:rPr>
                <w:rFonts w:ascii="方正仿宋_GBK" w:eastAsia="方正仿宋_GBK" w:hAnsi="等线" w:cs="Times New Roman"/>
              </w:rPr>
              <w:lastRenderedPageBreak/>
              <w:drawing>
                <wp:inline distT="0" distB="0" distL="114300" distR="114300" wp14:anchorId="50DA4A25" wp14:editId="169A772F">
                  <wp:extent cx="3690257" cy="2576859"/>
                  <wp:effectExtent l="0" t="0" r="5715" b="0"/>
                  <wp:docPr id="180"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97"/>
                          <pic:cNvPicPr>
                            <a:picLocks noChangeAspect="1"/>
                          </pic:cNvPicPr>
                        </pic:nvPicPr>
                        <pic:blipFill>
                          <a:blip r:embed="rId11"/>
                          <a:stretch>
                            <a:fillRect/>
                          </a:stretch>
                        </pic:blipFill>
                        <pic:spPr>
                          <a:xfrm>
                            <a:off x="0" y="0"/>
                            <a:ext cx="3697916" cy="2582207"/>
                          </a:xfrm>
                          <a:prstGeom prst="rect">
                            <a:avLst/>
                          </a:prstGeom>
                          <a:noFill/>
                          <a:ln>
                            <a:noFill/>
                          </a:ln>
                        </pic:spPr>
                      </pic:pic>
                    </a:graphicData>
                  </a:graphic>
                </wp:inline>
              </w:drawing>
            </w:r>
          </w:p>
          <w:p w14:paraId="07F1D33E" w14:textId="2317165F" w:rsidR="0041379E" w:rsidRPr="00686AC8" w:rsidRDefault="0041379E" w:rsidP="002D35D2">
            <w:pPr>
              <w:spacing w:line="0" w:lineRule="atLeast"/>
              <w:ind w:firstLineChars="200" w:firstLine="420"/>
              <w:rPr>
                <w:rFonts w:ascii="方正仿宋_GBK" w:eastAsia="方正仿宋_GBK" w:hAnsi="等线" w:cs="Times New Roman"/>
              </w:rPr>
            </w:pPr>
          </w:p>
        </w:tc>
      </w:tr>
      <w:tr w:rsidR="00907D0B" w14:paraId="1742A904" w14:textId="77777777" w:rsidTr="00101AD9">
        <w:tc>
          <w:tcPr>
            <w:tcW w:w="8296" w:type="dxa"/>
            <w:gridSpan w:val="4"/>
            <w:shd w:val="clear" w:color="auto" w:fill="9CC2E5" w:themeFill="accent5" w:themeFillTint="99"/>
          </w:tcPr>
          <w:p w14:paraId="67DCA8C0" w14:textId="577839D9" w:rsidR="00907D0B" w:rsidRDefault="009D5A5F" w:rsidP="0041379E">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3F6D44" w14:paraId="47D1DF55" w14:textId="77777777" w:rsidTr="00F9448E">
        <w:tc>
          <w:tcPr>
            <w:tcW w:w="8296" w:type="dxa"/>
            <w:gridSpan w:val="4"/>
          </w:tcPr>
          <w:p w14:paraId="5D606482" w14:textId="77777777" w:rsidR="00EE0573" w:rsidRPr="00EE0573" w:rsidRDefault="00EE0573" w:rsidP="00EE0573">
            <w:pPr>
              <w:spacing w:line="0" w:lineRule="atLeast"/>
              <w:ind w:firstLineChars="200" w:firstLine="420"/>
              <w:rPr>
                <w:rFonts w:ascii="方正仿宋_GBK" w:eastAsia="方正仿宋_GBK" w:hAnsi="等线" w:cs="Times New Roman"/>
              </w:rPr>
            </w:pPr>
            <w:bookmarkStart w:id="116" w:name="_Toc82694286"/>
            <w:r w:rsidRPr="00EE0573">
              <w:rPr>
                <w:rFonts w:ascii="方正仿宋_GBK" w:eastAsia="方正仿宋_GBK" w:hAnsi="等线" w:cs="Times New Roman" w:hint="eastAsia"/>
              </w:rPr>
              <w:t>一、数据处理概述</w:t>
            </w:r>
            <w:bookmarkEnd w:id="116"/>
          </w:p>
          <w:p w14:paraId="55FCB880"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数据经过预处理后，可根据需要进一步做分类或分组处理。在对数据进行整理时，首先要</w:t>
            </w:r>
            <w:r w:rsidRPr="00EE0573">
              <w:rPr>
                <w:rFonts w:ascii="方正仿宋_GBK" w:eastAsia="方正仿宋_GBK" w:hAnsi="等线" w:cs="Times New Roman" w:hint="eastAsia"/>
              </w:rPr>
              <w:t>明确</w:t>
            </w:r>
            <w:r w:rsidRPr="00EE0573">
              <w:rPr>
                <w:rFonts w:ascii="方正仿宋_GBK" w:eastAsia="方正仿宋_GBK" w:hAnsi="等线" w:cs="Times New Roman"/>
              </w:rPr>
              <w:t>所面对的是什么类型的数据，因为不同类型的数据所采取的处理方式和处理方法是不同的。</w:t>
            </w:r>
          </w:p>
          <w:p w14:paraId="5B3EE835"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对品质数据而言，主要是作分类处理。在分类处理时首先列出所分的类别，然后计算出每一类别的频数、频率或比例等，即可形成一张频数分布表，最后可根据需要选择适当的图形进行展示，以便对数据及其特征有个初步的了解。</w:t>
            </w:r>
          </w:p>
          <w:p w14:paraId="175F0DB3"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频数指落在某一特定类别（或组）中的数据个数。频数分布表中所反映的频数分布状态，通过频数分布图可以更为直观、生动地显示出来。适用于品质数据的频数分布图主要有条形图、饼形图、帕累托图等。</w:t>
            </w:r>
          </w:p>
          <w:bookmarkStart w:id="117" w:name="4_1_Shu_Ju_Zheng_Li_De_Ji_Ben_Gai_Nian_"/>
          <w:p w14:paraId="349D5AB4"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fldChar w:fldCharType="begin"/>
            </w:r>
            <w:r w:rsidRPr="00EE0573">
              <w:rPr>
                <w:rFonts w:ascii="方正仿宋_GBK" w:eastAsia="方正仿宋_GBK" w:hAnsi="等线" w:cs="Times New Roman"/>
              </w:rPr>
              <w:instrText xml:space="preserve"> HYPERLINK \l "4_1_Shu_Ju_Zheng_Li_De_Ji_Ben_Gai_Nian_" \h </w:instrText>
            </w:r>
            <w:r w:rsidRPr="00EE0573">
              <w:rPr>
                <w:rFonts w:ascii="方正仿宋_GBK" w:eastAsia="方正仿宋_GBK" w:hAnsi="等线" w:cs="Times New Roman"/>
              </w:rPr>
            </w:r>
            <w:r w:rsidRPr="00EE0573">
              <w:rPr>
                <w:rFonts w:ascii="方正仿宋_GBK" w:eastAsia="方正仿宋_GBK" w:hAnsi="等线" w:cs="Times New Roman"/>
              </w:rPr>
              <w:fldChar w:fldCharType="separate"/>
            </w:r>
            <w:bookmarkStart w:id="118" w:name="_Toc82694287"/>
            <w:r w:rsidRPr="00EE0573">
              <w:rPr>
                <w:rStyle w:val="a8"/>
                <w:rFonts w:ascii="方正仿宋_GBK" w:eastAsia="方正仿宋_GBK" w:hAnsi="等线" w:cs="Times New Roman" w:hint="eastAsia"/>
              </w:rPr>
              <w:t>二、</w:t>
            </w:r>
            <w:r w:rsidRPr="00EE0573">
              <w:rPr>
                <w:rStyle w:val="a8"/>
                <w:rFonts w:ascii="方正仿宋_GBK" w:eastAsia="方正仿宋_GBK" w:hAnsi="等线" w:cs="Times New Roman"/>
              </w:rPr>
              <w:t>数据整理</w:t>
            </w:r>
            <w:r w:rsidRPr="00EE0573">
              <w:rPr>
                <w:rFonts w:ascii="方正仿宋_GBK" w:eastAsia="方正仿宋_GBK" w:hAnsi="等线" w:cs="Times New Roman"/>
              </w:rPr>
              <w:fldChar w:fldCharType="end"/>
            </w:r>
            <w:bookmarkEnd w:id="117"/>
            <w:r w:rsidRPr="00EE0573">
              <w:rPr>
                <w:rFonts w:ascii="方正仿宋_GBK" w:eastAsia="方正仿宋_GBK" w:hAnsi="等线" w:cs="Times New Roman" w:hint="eastAsia"/>
              </w:rPr>
              <w:t>方法</w:t>
            </w:r>
            <w:bookmarkEnd w:id="118"/>
          </w:p>
          <w:p w14:paraId="13AD7A98"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数据经过预处理后，可根据需要进一步做分类或分组。对品质数据主要是做分类处理，对数值型数据则主要是做分组整理。品质数据包括分类数据和顺序数据，它们在整理和图形展示的方法上大多是相同的，但也有些微小差异。</w:t>
            </w:r>
          </w:p>
          <w:p w14:paraId="0144CC79"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频数（Frequency）是落在某一特定类别或组中的数据个数。把各个类别及落在其中的相应频数全部列出，并用表格形式表现出来，称为频数分布（Frequency Distribution）。</w:t>
            </w:r>
          </w:p>
          <w:p w14:paraId="4764FAB9"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由两个或两个以上变量交叉分类的频数分布表也称为列联表（Contingency Table）。二维的列联表（两个变量交叉分类）也称为交叉表（Cross Table）。</w:t>
            </w:r>
          </w:p>
          <w:p w14:paraId="07F370F7" w14:textId="77777777" w:rsidR="00EE0573" w:rsidRPr="00EE0573" w:rsidRDefault="00EE0573" w:rsidP="00EE0573">
            <w:pPr>
              <w:spacing w:line="0" w:lineRule="atLeast"/>
              <w:ind w:firstLineChars="200" w:firstLine="420"/>
              <w:rPr>
                <w:rFonts w:ascii="方正仿宋_GBK" w:eastAsia="方正仿宋_GBK" w:hAnsi="等线" w:cs="Times New Roman"/>
              </w:rPr>
            </w:pPr>
            <w:r w:rsidRPr="00EE0573">
              <w:rPr>
                <w:rFonts w:ascii="方正仿宋_GBK" w:eastAsia="方正仿宋_GBK" w:hAnsi="等线" w:cs="Times New Roman"/>
              </w:rPr>
              <w:t>除用频数分布表进行描述，还可以使用比例、百分比、比率等统计量进行描述。比例（Proportion）也称构成比，它是一个样本（或总体）中各个部分的数据与全部数据之比，通常用于反映样本（或总体）的构成或结构。将比例乘以100得到的数值称为百分比（Percentage），用%表示。比率（Ratio）是样本（或总体）中不同类别数据之间的比值，由于比率不是部分与整体之间的对比关系，因此比值可能大于1。</w:t>
            </w:r>
          </w:p>
          <w:p w14:paraId="1C0A0797" w14:textId="2E8FCAB6" w:rsidR="007137F6" w:rsidRPr="0043676F" w:rsidRDefault="007137F6" w:rsidP="00BB463B">
            <w:pPr>
              <w:spacing w:line="0" w:lineRule="atLeast"/>
              <w:ind w:firstLineChars="200" w:firstLine="420"/>
              <w:rPr>
                <w:rFonts w:ascii="方正仿宋_GBK" w:eastAsia="方正仿宋_GBK" w:hAnsi="等线" w:cs="Times New Roman"/>
              </w:rPr>
            </w:pPr>
          </w:p>
        </w:tc>
      </w:tr>
      <w:tr w:rsidR="00907D0B" w14:paraId="23AAA666" w14:textId="77777777" w:rsidTr="00101AD9">
        <w:tc>
          <w:tcPr>
            <w:tcW w:w="8296" w:type="dxa"/>
            <w:gridSpan w:val="4"/>
            <w:shd w:val="clear" w:color="auto" w:fill="9CC2E5" w:themeFill="accent5" w:themeFillTint="99"/>
          </w:tcPr>
          <w:p w14:paraId="6A0D84C0" w14:textId="428D028B" w:rsidR="00907D0B" w:rsidRDefault="00907D0B" w:rsidP="00C96090">
            <w:pPr>
              <w:spacing w:line="440" w:lineRule="exact"/>
              <w:jc w:val="left"/>
              <w:rPr>
                <w:rFonts w:ascii="方正仿宋_GBK" w:eastAsia="方正仿宋_GBK" w:hAnsi="等线 Light" w:cs="Times New Roman"/>
                <w:b/>
                <w:bCs/>
                <w:color w:val="FFFFFF"/>
                <w:sz w:val="28"/>
                <w:szCs w:val="32"/>
              </w:rPr>
            </w:pPr>
            <w:bookmarkStart w:id="119" w:name="_Toc67612068"/>
            <w:bookmarkStart w:id="120" w:name="_Toc67612520"/>
            <w:bookmarkStart w:id="121" w:name="_Toc67613436"/>
            <w:bookmarkStart w:id="122" w:name="_Toc67627003"/>
            <w:bookmarkStart w:id="123" w:name="_Toc67799499"/>
            <w:bookmarkStart w:id="124" w:name="_Toc67800531"/>
            <w:bookmarkStart w:id="125" w:name="_Toc103955461"/>
            <w:bookmarkStart w:id="126" w:name="_Toc103959063"/>
            <w:r>
              <w:rPr>
                <w:rFonts w:ascii="方正仿宋_GBK" w:eastAsia="方正仿宋_GBK" w:hAnsi="等线 Light" w:cs="Times New Roman" w:hint="eastAsia"/>
                <w:b/>
                <w:bCs/>
                <w:color w:val="FFFFFF"/>
                <w:sz w:val="28"/>
                <w:szCs w:val="32"/>
              </w:rPr>
              <w:lastRenderedPageBreak/>
              <w:t>2.3</w:t>
            </w:r>
            <w:r w:rsidR="00795100">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bookmarkEnd w:id="119"/>
            <w:bookmarkEnd w:id="120"/>
            <w:bookmarkEnd w:id="121"/>
            <w:bookmarkEnd w:id="122"/>
            <w:bookmarkEnd w:id="123"/>
            <w:bookmarkEnd w:id="124"/>
            <w:bookmarkEnd w:id="125"/>
            <w:bookmarkEnd w:id="126"/>
          </w:p>
        </w:tc>
      </w:tr>
      <w:tr w:rsidR="0060325B" w14:paraId="46B3BBE9" w14:textId="77777777" w:rsidTr="00FD11EC">
        <w:tc>
          <w:tcPr>
            <w:tcW w:w="8296" w:type="dxa"/>
            <w:gridSpan w:val="4"/>
          </w:tcPr>
          <w:p w14:paraId="15000269" w14:textId="540F2AD2" w:rsidR="0060325B" w:rsidRDefault="0060325B" w:rsidP="00C96090">
            <w:pPr>
              <w:spacing w:line="0" w:lineRule="atLeast"/>
              <w:rPr>
                <w:rFonts w:ascii="方正仿宋_GBK" w:eastAsia="方正仿宋_GBK" w:hAnsi="等线" w:cs="Times New Roman"/>
              </w:rPr>
            </w:pPr>
            <w:r>
              <w:rPr>
                <w:rFonts w:ascii="方正仿宋_GBK" w:eastAsia="方正仿宋_GBK" w:hAnsi="等线" w:cs="Times New Roman" w:hint="eastAsia"/>
              </w:rPr>
              <w:t>（1）</w:t>
            </w:r>
            <w:r w:rsidR="006E3757">
              <w:rPr>
                <w:rFonts w:ascii="方正仿宋_GBK" w:eastAsia="方正仿宋_GBK" w:hAnsi="等线" w:cs="Times New Roman" w:hint="eastAsia"/>
              </w:rPr>
              <w:t>做出课堂所学内容的</w:t>
            </w:r>
            <w:r>
              <w:rPr>
                <w:rFonts w:ascii="方正仿宋_GBK" w:eastAsia="方正仿宋_GBK" w:hAnsi="等线" w:cs="Times New Roman" w:hint="eastAsia"/>
              </w:rPr>
              <w:t>思维导图，巩固所学知识；</w:t>
            </w:r>
          </w:p>
          <w:p w14:paraId="5922A9B8" w14:textId="1CC30D03" w:rsidR="00FD7538" w:rsidRDefault="00FD7538" w:rsidP="00C96090">
            <w:pPr>
              <w:spacing w:line="0" w:lineRule="atLeast"/>
              <w:rPr>
                <w:rFonts w:ascii="方正仿宋_GBK" w:eastAsia="方正仿宋_GBK" w:hAnsi="等线" w:cs="Times New Roman"/>
              </w:rPr>
            </w:pPr>
            <w:r>
              <w:rPr>
                <w:rFonts w:ascii="方正仿宋_GBK" w:eastAsia="方正仿宋_GBK" w:hAnsi="等线" w:cs="Times New Roman" w:hint="eastAsia"/>
              </w:rPr>
              <w:t>（2）</w:t>
            </w:r>
            <w:r w:rsidR="00FA5614">
              <w:rPr>
                <w:rFonts w:ascii="方正仿宋_GBK" w:eastAsia="方正仿宋_GBK" w:hAnsi="等线" w:cs="Times New Roman" w:hint="eastAsia"/>
              </w:rPr>
              <w:t>进行</w:t>
            </w:r>
            <w:r w:rsidR="00BE63F0">
              <w:rPr>
                <w:rFonts w:ascii="方正仿宋_GBK" w:eastAsia="方正仿宋_GBK" w:hAnsi="等线" w:cs="Times New Roman" w:hint="eastAsia"/>
              </w:rPr>
              <w:t>模拟</w:t>
            </w:r>
            <w:r w:rsidR="00FA5614">
              <w:rPr>
                <w:rFonts w:ascii="方正仿宋_GBK" w:eastAsia="方正仿宋_GBK" w:hAnsi="等线" w:cs="Times New Roman" w:hint="eastAsia"/>
              </w:rPr>
              <w:t>操作，</w:t>
            </w:r>
            <w:r w:rsidR="00BE63F0">
              <w:rPr>
                <w:rFonts w:ascii="方正仿宋_GBK" w:eastAsia="方正仿宋_GBK" w:hAnsi="等线" w:cs="Times New Roman" w:hint="eastAsia"/>
              </w:rPr>
              <w:t>并评价</w:t>
            </w:r>
            <w:r>
              <w:rPr>
                <w:rFonts w:ascii="方正仿宋_GBK" w:eastAsia="方正仿宋_GBK" w:hAnsi="等线" w:cs="Times New Roman" w:hint="eastAsia"/>
              </w:rPr>
              <w:t>；</w:t>
            </w:r>
          </w:p>
          <w:p w14:paraId="3DB43DCD" w14:textId="11FBA9DB" w:rsidR="0060325B" w:rsidRDefault="0060325B" w:rsidP="007434C1">
            <w:pPr>
              <w:spacing w:line="0" w:lineRule="atLeast"/>
              <w:rPr>
                <w:rFonts w:ascii="方正仿宋_GBK" w:eastAsia="方正仿宋_GBK" w:hAnsi="等线" w:cs="Times New Roman"/>
              </w:rPr>
            </w:pPr>
            <w:r>
              <w:rPr>
                <w:rFonts w:ascii="方正仿宋_GBK" w:eastAsia="方正仿宋_GBK" w:hAnsi="等线" w:cs="Times New Roman" w:hint="eastAsia"/>
              </w:rPr>
              <w:t>（</w:t>
            </w:r>
            <w:r w:rsidR="007571E3">
              <w:rPr>
                <w:rFonts w:ascii="方正仿宋_GBK" w:eastAsia="方正仿宋_GBK" w:hAnsi="等线" w:cs="Times New Roman"/>
              </w:rPr>
              <w:t>3</w:t>
            </w:r>
            <w:r>
              <w:rPr>
                <w:rFonts w:ascii="方正仿宋_GBK" w:eastAsia="方正仿宋_GBK" w:hAnsi="等线" w:cs="Times New Roman" w:hint="eastAsia"/>
              </w:rPr>
              <w:t>）</w:t>
            </w:r>
            <w:r w:rsidR="00C0742C">
              <w:rPr>
                <w:rFonts w:ascii="方正仿宋_GBK" w:eastAsia="方正仿宋_GBK" w:hAnsi="等线" w:cs="Times New Roman" w:hint="eastAsia"/>
              </w:rPr>
              <w:t>不明白的地方与同学</w:t>
            </w:r>
            <w:r>
              <w:rPr>
                <w:rFonts w:ascii="方正仿宋_GBK" w:eastAsia="方正仿宋_GBK" w:hAnsi="等线" w:cs="Times New Roman" w:hint="eastAsia"/>
              </w:rPr>
              <w:t>讨论，</w:t>
            </w:r>
            <w:r w:rsidR="00C0742C">
              <w:rPr>
                <w:rFonts w:ascii="方正仿宋_GBK" w:eastAsia="方正仿宋_GBK" w:hAnsi="等线" w:cs="Times New Roman" w:hint="eastAsia"/>
              </w:rPr>
              <w:t>或</w:t>
            </w:r>
            <w:r>
              <w:rPr>
                <w:rFonts w:ascii="方正仿宋_GBK" w:eastAsia="方正仿宋_GBK" w:hAnsi="等线" w:cs="Times New Roman" w:hint="eastAsia"/>
              </w:rPr>
              <w:t>向老师求教。</w:t>
            </w:r>
          </w:p>
        </w:tc>
      </w:tr>
    </w:tbl>
    <w:p w14:paraId="783CBCB2" w14:textId="358FDC86" w:rsidR="00907D0B" w:rsidRPr="00012E03" w:rsidRDefault="00907D0B" w:rsidP="00942251">
      <w:pPr>
        <w:pStyle w:val="11"/>
        <w:spacing w:before="312" w:afterLines="100" w:after="312" w:line="400" w:lineRule="atLeast"/>
        <w:rPr>
          <w:sz w:val="28"/>
          <w:szCs w:val="28"/>
        </w:rPr>
      </w:pPr>
      <w:bookmarkStart w:id="127" w:name="_Toc50385004"/>
      <w:bookmarkStart w:id="128" w:name="_Toc50385441"/>
      <w:bookmarkStart w:id="129" w:name="_Toc50385669"/>
      <w:bookmarkStart w:id="130" w:name="_Toc50385908"/>
      <w:bookmarkStart w:id="131" w:name="_Toc50386372"/>
      <w:bookmarkStart w:id="132" w:name="_Toc50386566"/>
      <w:bookmarkStart w:id="133" w:name="_Toc50386731"/>
      <w:bookmarkStart w:id="134" w:name="_Toc50386961"/>
      <w:bookmarkStart w:id="135" w:name="_Toc50387216"/>
      <w:bookmarkStart w:id="136" w:name="_Toc67612069"/>
      <w:bookmarkStart w:id="137" w:name="_Toc67612521"/>
      <w:bookmarkStart w:id="138" w:name="_Toc67613437"/>
      <w:bookmarkStart w:id="139" w:name="_Toc67627004"/>
      <w:bookmarkStart w:id="140" w:name="_Toc67799500"/>
      <w:bookmarkStart w:id="141" w:name="_Toc67800532"/>
      <w:bookmarkStart w:id="142" w:name="_Toc103955462"/>
      <w:bookmarkStart w:id="143" w:name="_Toc103959064"/>
      <w:bookmarkStart w:id="144" w:name="_Toc104816808"/>
      <w:bookmarkStart w:id="145" w:name="_Toc140155656"/>
      <w:r w:rsidRPr="00012E03">
        <w:rPr>
          <w:rFonts w:hint="eastAsia"/>
          <w:sz w:val="28"/>
          <w:szCs w:val="28"/>
        </w:rPr>
        <w:t>3.</w:t>
      </w:r>
      <w:bookmarkEnd w:id="127"/>
      <w:bookmarkEnd w:id="128"/>
      <w:bookmarkEnd w:id="129"/>
      <w:bookmarkEnd w:id="130"/>
      <w:bookmarkEnd w:id="131"/>
      <w:bookmarkEnd w:id="132"/>
      <w:bookmarkEnd w:id="133"/>
      <w:bookmarkEnd w:id="134"/>
      <w:bookmarkEnd w:id="135"/>
      <w:r w:rsidR="00942251" w:rsidRPr="00012E03">
        <w:rPr>
          <w:sz w:val="28"/>
          <w:szCs w:val="28"/>
        </w:rPr>
        <w:t xml:space="preserve"> </w:t>
      </w:r>
      <w:r w:rsidRPr="00012E03">
        <w:rPr>
          <w:rFonts w:hint="eastAsia"/>
          <w:sz w:val="28"/>
          <w:szCs w:val="28"/>
        </w:rPr>
        <w:t>考核评价</w:t>
      </w:r>
      <w:bookmarkEnd w:id="136"/>
      <w:bookmarkEnd w:id="137"/>
      <w:bookmarkEnd w:id="138"/>
      <w:bookmarkEnd w:id="139"/>
      <w:bookmarkEnd w:id="140"/>
      <w:bookmarkEnd w:id="141"/>
      <w:bookmarkEnd w:id="142"/>
      <w:bookmarkEnd w:id="143"/>
      <w:bookmarkEnd w:id="144"/>
      <w:bookmarkEnd w:id="145"/>
    </w:p>
    <w:tbl>
      <w:tblPr>
        <w:tblW w:w="0" w:type="auto"/>
        <w:tblLook w:val="04A0" w:firstRow="1" w:lastRow="0" w:firstColumn="1" w:lastColumn="0" w:noHBand="0" w:noVBand="1"/>
      </w:tblPr>
      <w:tblGrid>
        <w:gridCol w:w="8306"/>
      </w:tblGrid>
      <w:tr w:rsidR="00907D0B" w14:paraId="3C9785DC" w14:textId="77777777" w:rsidTr="00B87DCE">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907D0B" w14:paraId="41B9552C" w14:textId="77777777" w:rsidTr="00101AD9">
              <w:trPr>
                <w:trHeight w:val="796"/>
                <w:jc w:val="center"/>
              </w:trPr>
              <w:tc>
                <w:tcPr>
                  <w:tcW w:w="431" w:type="pct"/>
                  <w:tcBorders>
                    <w:tl2br w:val="single" w:sz="4" w:space="0" w:color="auto"/>
                  </w:tcBorders>
                  <w:shd w:val="clear" w:color="auto" w:fill="4472C4" w:themeFill="accent1"/>
                  <w:vAlign w:val="center"/>
                </w:tcPr>
                <w:p w14:paraId="4D1FFDD0"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5F58E5D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707705D5"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21279F36"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0813A493"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749D5997"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5382ECEA"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60C7BEF9"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69F63AD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263CF30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0B44E722"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6D63B9AC"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25D6EFC6" w14:textId="77777777" w:rsidR="00907D0B" w:rsidRDefault="00907D0B" w:rsidP="00C96090">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907D0B" w14:paraId="4F320A3B" w14:textId="77777777" w:rsidTr="00101AD9">
              <w:trPr>
                <w:trHeight w:val="340"/>
                <w:jc w:val="center"/>
              </w:trPr>
              <w:tc>
                <w:tcPr>
                  <w:tcW w:w="431" w:type="pct"/>
                  <w:vMerge w:val="restart"/>
                  <w:shd w:val="clear" w:color="auto" w:fill="8EAADB" w:themeFill="accent1" w:themeFillTint="99"/>
                  <w:vAlign w:val="center"/>
                </w:tcPr>
                <w:p w14:paraId="7E055571" w14:textId="5A9900D7" w:rsidR="00907D0B" w:rsidRDefault="00907D0B"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w:t>
                  </w:r>
                  <w:r w:rsidR="005601D1">
                    <w:rPr>
                      <w:rFonts w:ascii="方正仿宋_GBK" w:eastAsia="方正仿宋_GBK" w:hint="eastAsia"/>
                      <w:b/>
                      <w:szCs w:val="13"/>
                    </w:rPr>
                    <w:t>评价</w:t>
                  </w:r>
                </w:p>
              </w:tc>
              <w:tc>
                <w:tcPr>
                  <w:tcW w:w="431" w:type="pct"/>
                  <w:vAlign w:val="center"/>
                </w:tcPr>
                <w:p w14:paraId="2DABD5CD"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57D1617" wp14:editId="7AC53F54">
                        <wp:extent cx="174625" cy="187325"/>
                        <wp:effectExtent l="0" t="0" r="0" b="317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3435D5C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05788B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923ADC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8CE0C4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3B9ABA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4F9FCE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5690E3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3A52AF44"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11A9D6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4514EF6D"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7473E299" w14:textId="77777777" w:rsidTr="00101AD9">
              <w:trPr>
                <w:trHeight w:val="340"/>
                <w:jc w:val="center"/>
              </w:trPr>
              <w:tc>
                <w:tcPr>
                  <w:tcW w:w="431" w:type="pct"/>
                  <w:vMerge/>
                  <w:shd w:val="clear" w:color="auto" w:fill="8EAADB" w:themeFill="accent1" w:themeFillTint="99"/>
                  <w:vAlign w:val="center"/>
                </w:tcPr>
                <w:p w14:paraId="4DBF46E9"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3E102B71"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1B6496" wp14:editId="41EEBE10">
                        <wp:extent cx="173355" cy="167005"/>
                        <wp:effectExtent l="0" t="0" r="0" b="444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0D5F5CE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E7ADA8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A1DA4F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E4E554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E293098"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D3A27D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B1716E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3FD5A349"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1E5F094"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D4B150F"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DC1599E" w14:textId="77777777" w:rsidTr="00101AD9">
              <w:trPr>
                <w:trHeight w:val="340"/>
                <w:jc w:val="center"/>
              </w:trPr>
              <w:tc>
                <w:tcPr>
                  <w:tcW w:w="431" w:type="pct"/>
                  <w:vMerge/>
                  <w:shd w:val="clear" w:color="auto" w:fill="8EAADB" w:themeFill="accent1" w:themeFillTint="99"/>
                  <w:vAlign w:val="center"/>
                </w:tcPr>
                <w:p w14:paraId="1CC90BFC"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67DD7486"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EFE311E" wp14:editId="78AF4CC6">
                        <wp:extent cx="158750" cy="1524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35CC187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1D25FC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EB0F5A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5CD403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E25666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BD76BB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524D336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76BB1A3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2EA8C1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B0D7152"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3CB436E" w14:textId="77777777" w:rsidTr="00101AD9">
              <w:trPr>
                <w:trHeight w:val="340"/>
                <w:jc w:val="center"/>
              </w:trPr>
              <w:tc>
                <w:tcPr>
                  <w:tcW w:w="431" w:type="pct"/>
                  <w:vMerge w:val="restart"/>
                  <w:shd w:val="clear" w:color="auto" w:fill="8EAADB" w:themeFill="accent1" w:themeFillTint="99"/>
                  <w:vAlign w:val="center"/>
                </w:tcPr>
                <w:p w14:paraId="5BE18E92" w14:textId="7738299A" w:rsidR="00907D0B" w:rsidRDefault="00971804"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77274C75"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261A020" wp14:editId="7648A804">
                        <wp:extent cx="174625" cy="187325"/>
                        <wp:effectExtent l="0" t="0" r="0" b="317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39AD180B"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0803B6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274D83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7973CA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6FFE8C8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361602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9B159B5"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38CA8714" w14:textId="77777777" w:rsidTr="00101AD9">
              <w:trPr>
                <w:trHeight w:val="340"/>
                <w:jc w:val="center"/>
              </w:trPr>
              <w:tc>
                <w:tcPr>
                  <w:tcW w:w="431" w:type="pct"/>
                  <w:vMerge/>
                  <w:shd w:val="clear" w:color="auto" w:fill="8EAADB" w:themeFill="accent1" w:themeFillTint="99"/>
                  <w:vAlign w:val="center"/>
                </w:tcPr>
                <w:p w14:paraId="67E6A228"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15E7D883"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C62A1B9" wp14:editId="4EE32DB8">
                        <wp:extent cx="173355" cy="167005"/>
                        <wp:effectExtent l="0" t="0" r="0" b="444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A69D65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95146D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E1666D0"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C731DD1"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774BB61C"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2E96528C"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7E9A0CC"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43CCC12E" w14:textId="77777777" w:rsidTr="00101AD9">
              <w:trPr>
                <w:trHeight w:val="340"/>
                <w:jc w:val="center"/>
              </w:trPr>
              <w:tc>
                <w:tcPr>
                  <w:tcW w:w="431" w:type="pct"/>
                  <w:vMerge/>
                  <w:shd w:val="clear" w:color="auto" w:fill="8EAADB" w:themeFill="accent1" w:themeFillTint="99"/>
                  <w:vAlign w:val="center"/>
                </w:tcPr>
                <w:p w14:paraId="4CACE35B" w14:textId="77777777" w:rsidR="00907D0B" w:rsidRDefault="00907D0B" w:rsidP="00C96090">
                  <w:pPr>
                    <w:spacing w:before="100" w:beforeAutospacing="1" w:after="100" w:afterAutospacing="1" w:line="0" w:lineRule="atLeast"/>
                    <w:jc w:val="center"/>
                    <w:rPr>
                      <w:rFonts w:ascii="方正仿宋_GBK" w:eastAsia="方正仿宋_GBK"/>
                      <w:b/>
                      <w:szCs w:val="13"/>
                    </w:rPr>
                  </w:pPr>
                </w:p>
              </w:tc>
              <w:tc>
                <w:tcPr>
                  <w:tcW w:w="431" w:type="pct"/>
                  <w:vAlign w:val="center"/>
                </w:tcPr>
                <w:p w14:paraId="1F9AF2C7"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C5DBAD1" wp14:editId="32D4CF00">
                        <wp:extent cx="158750" cy="1524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1660722B"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D08A61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1FD8FC0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624A58EF"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2" w:type="pct"/>
                  <w:vAlign w:val="center"/>
                </w:tcPr>
                <w:p w14:paraId="5942BD56"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0667763"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FF076E"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03C7CB17" w14:textId="77777777" w:rsidTr="00101AD9">
              <w:trPr>
                <w:trHeight w:val="340"/>
                <w:jc w:val="center"/>
              </w:trPr>
              <w:tc>
                <w:tcPr>
                  <w:tcW w:w="431" w:type="pct"/>
                  <w:vMerge w:val="restart"/>
                  <w:shd w:val="clear" w:color="auto" w:fill="8EAADB" w:themeFill="accent1" w:themeFillTint="99"/>
                  <w:vAlign w:val="center"/>
                </w:tcPr>
                <w:p w14:paraId="211BE0B9" w14:textId="1D660001" w:rsidR="00907D0B" w:rsidRDefault="00907D0B" w:rsidP="00C96090">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w:t>
                  </w:r>
                  <w:r w:rsidR="00BB4210">
                    <w:rPr>
                      <w:rFonts w:ascii="方正仿宋_GBK" w:eastAsia="方正仿宋_GBK" w:hint="eastAsia"/>
                      <w:b/>
                      <w:szCs w:val="13"/>
                    </w:rPr>
                    <w:t>自评</w:t>
                  </w:r>
                </w:p>
              </w:tc>
              <w:tc>
                <w:tcPr>
                  <w:tcW w:w="431" w:type="pct"/>
                  <w:vAlign w:val="center"/>
                </w:tcPr>
                <w:p w14:paraId="4588D8F9"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915FC35" wp14:editId="4B79427D">
                        <wp:extent cx="174625" cy="187325"/>
                        <wp:effectExtent l="0" t="0" r="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2DF8920A"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34074B59"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6E25446"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79D6609E" w14:textId="77777777" w:rsidTr="00101AD9">
              <w:trPr>
                <w:trHeight w:val="340"/>
                <w:jc w:val="center"/>
              </w:trPr>
              <w:tc>
                <w:tcPr>
                  <w:tcW w:w="431" w:type="pct"/>
                  <w:vMerge/>
                  <w:shd w:val="clear" w:color="auto" w:fill="8EAADB" w:themeFill="accent1" w:themeFillTint="99"/>
                  <w:vAlign w:val="center"/>
                </w:tcPr>
                <w:p w14:paraId="22C6D3A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40B34EAB"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5F888F6" wp14:editId="2AAAE6C9">
                        <wp:extent cx="173355" cy="167005"/>
                        <wp:effectExtent l="0" t="0" r="0" b="444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39DDC02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B215D55"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A062C18"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1F5C3B44" w14:textId="77777777" w:rsidTr="00101AD9">
              <w:trPr>
                <w:trHeight w:val="340"/>
                <w:jc w:val="center"/>
              </w:trPr>
              <w:tc>
                <w:tcPr>
                  <w:tcW w:w="431" w:type="pct"/>
                  <w:vMerge/>
                  <w:shd w:val="clear" w:color="auto" w:fill="8EAADB" w:themeFill="accent1" w:themeFillTint="99"/>
                  <w:vAlign w:val="center"/>
                </w:tcPr>
                <w:p w14:paraId="30458DAD"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7758FE7C" w14:textId="77777777" w:rsidR="00907D0B" w:rsidRDefault="00907D0B" w:rsidP="00C96090">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964874E" wp14:editId="20A7B6D2">
                        <wp:extent cx="158750" cy="1524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2C27D6AE"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431" w:type="pct"/>
                  <w:vAlign w:val="center"/>
                </w:tcPr>
                <w:p w14:paraId="0F639FF7" w14:textId="77777777" w:rsidR="00907D0B" w:rsidRDefault="00907D0B" w:rsidP="00C96090">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BFC7688" w14:textId="77777777" w:rsidR="00907D0B" w:rsidRDefault="00907D0B" w:rsidP="00C96090">
                  <w:pPr>
                    <w:spacing w:before="100" w:beforeAutospacing="1" w:after="100" w:afterAutospacing="1" w:line="0" w:lineRule="atLeast"/>
                    <w:jc w:val="center"/>
                    <w:rPr>
                      <w:rFonts w:ascii="方正仿宋_GBK" w:eastAsia="方正仿宋_GBK"/>
                      <w:szCs w:val="13"/>
                    </w:rPr>
                  </w:pPr>
                </w:p>
              </w:tc>
            </w:tr>
            <w:tr w:rsidR="00907D0B" w14:paraId="15AB8C93" w14:textId="77777777" w:rsidTr="00B87DCE">
              <w:trPr>
                <w:trHeight w:val="406"/>
                <w:jc w:val="center"/>
              </w:trPr>
              <w:tc>
                <w:tcPr>
                  <w:tcW w:w="5000" w:type="pct"/>
                  <w:gridSpan w:val="12"/>
                  <w:vAlign w:val="center"/>
                </w:tcPr>
                <w:p w14:paraId="305A5CEC" w14:textId="77777777" w:rsidR="00907D0B" w:rsidRDefault="00907D0B" w:rsidP="00B87DCE">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713C97C6" w14:textId="77777777" w:rsidR="00907D0B" w:rsidRDefault="00907D0B" w:rsidP="00C96090">
            <w:pPr>
              <w:ind w:firstLineChars="200" w:firstLine="420"/>
              <w:rPr>
                <w:rFonts w:ascii="方正仿宋_GBK" w:eastAsia="方正仿宋_GBK" w:hAnsi="等线" w:cs="Times New Roman"/>
              </w:rPr>
            </w:pPr>
          </w:p>
        </w:tc>
      </w:tr>
    </w:tbl>
    <w:p w14:paraId="1BF71760" w14:textId="6238A39A" w:rsidR="00907D0B" w:rsidRPr="00B87DCE" w:rsidRDefault="00907D0B" w:rsidP="00B87DCE">
      <w:pPr>
        <w:pStyle w:val="11"/>
        <w:spacing w:before="312" w:afterLines="100" w:after="312" w:line="400" w:lineRule="atLeast"/>
        <w:rPr>
          <w:sz w:val="28"/>
          <w:szCs w:val="28"/>
        </w:rPr>
      </w:pPr>
      <w:bookmarkStart w:id="146" w:name="_Toc50385007"/>
      <w:bookmarkStart w:id="147" w:name="_Toc50385444"/>
      <w:bookmarkStart w:id="148" w:name="_Toc50385672"/>
      <w:bookmarkStart w:id="149" w:name="_Toc50385911"/>
      <w:bookmarkStart w:id="150" w:name="_Toc50386375"/>
      <w:bookmarkStart w:id="151" w:name="_Toc50386569"/>
      <w:bookmarkStart w:id="152" w:name="_Toc50386734"/>
      <w:bookmarkStart w:id="153" w:name="_Toc50386964"/>
      <w:bookmarkStart w:id="154" w:name="_Toc50387219"/>
      <w:bookmarkStart w:id="155" w:name="_Toc67612070"/>
      <w:bookmarkStart w:id="156" w:name="_Toc67612522"/>
      <w:bookmarkStart w:id="157" w:name="_Toc67613438"/>
      <w:bookmarkStart w:id="158" w:name="_Toc67627005"/>
      <w:bookmarkStart w:id="159" w:name="_Toc67799501"/>
      <w:bookmarkStart w:id="160" w:name="_Toc67800533"/>
      <w:bookmarkStart w:id="161" w:name="_Toc103955463"/>
      <w:bookmarkStart w:id="162" w:name="_Toc103959065"/>
      <w:bookmarkStart w:id="163" w:name="_Toc104816809"/>
      <w:bookmarkStart w:id="164" w:name="_Toc140155657"/>
      <w:r w:rsidRPr="00B87DCE">
        <w:rPr>
          <w:rFonts w:hint="eastAsia"/>
          <w:sz w:val="28"/>
          <w:szCs w:val="28"/>
        </w:rPr>
        <w:t>4.</w:t>
      </w:r>
      <w:r w:rsidR="00B87DCE" w:rsidRPr="00B87DCE">
        <w:rPr>
          <w:sz w:val="28"/>
          <w:szCs w:val="28"/>
        </w:rPr>
        <w:t xml:space="preserve"> </w:t>
      </w:r>
      <w:r w:rsidRPr="00B87DCE">
        <w:rPr>
          <w:rFonts w:hint="eastAsia"/>
          <w:sz w:val="28"/>
          <w:szCs w:val="28"/>
        </w:rPr>
        <w:t>教学反思</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tbl>
      <w:tblPr>
        <w:tblW w:w="0" w:type="auto"/>
        <w:tblLook w:val="04A0" w:firstRow="1" w:lastRow="0" w:firstColumn="1" w:lastColumn="0" w:noHBand="0" w:noVBand="1"/>
      </w:tblPr>
      <w:tblGrid>
        <w:gridCol w:w="8296"/>
      </w:tblGrid>
      <w:tr w:rsidR="00907D0B" w14:paraId="767724AD" w14:textId="77777777" w:rsidTr="00C96090">
        <w:tc>
          <w:tcPr>
            <w:tcW w:w="9060" w:type="dxa"/>
            <w:tcBorders>
              <w:top w:val="single" w:sz="4" w:space="0" w:color="auto"/>
              <w:left w:val="single" w:sz="4" w:space="0" w:color="auto"/>
              <w:bottom w:val="single" w:sz="4" w:space="0" w:color="auto"/>
              <w:right w:val="single" w:sz="4" w:space="0" w:color="auto"/>
            </w:tcBorders>
          </w:tcPr>
          <w:p w14:paraId="316CC6F5" w14:textId="77777777" w:rsidR="00907D0B" w:rsidRDefault="00907D0B" w:rsidP="00C96090">
            <w:pPr>
              <w:spacing w:line="0" w:lineRule="atLeast"/>
              <w:rPr>
                <w:rFonts w:ascii="方正仿宋_GBK" w:eastAsia="方正仿宋_GBK" w:hAnsi="等线" w:cs="Times New Roman"/>
              </w:rPr>
            </w:pPr>
          </w:p>
          <w:p w14:paraId="2A3023AA" w14:textId="77777777" w:rsidR="00673A6B" w:rsidRDefault="00673A6B" w:rsidP="00C96090">
            <w:pPr>
              <w:spacing w:line="0" w:lineRule="atLeast"/>
              <w:rPr>
                <w:rFonts w:ascii="方正仿宋_GBK" w:eastAsia="方正仿宋_GBK" w:hAnsi="等线" w:cs="Times New Roman"/>
              </w:rPr>
            </w:pPr>
          </w:p>
          <w:p w14:paraId="6DDF2E71" w14:textId="77777777" w:rsidR="00673A6B" w:rsidRDefault="00673A6B" w:rsidP="00C96090">
            <w:pPr>
              <w:spacing w:line="0" w:lineRule="atLeast"/>
              <w:rPr>
                <w:rFonts w:ascii="方正仿宋_GBK" w:eastAsia="方正仿宋_GBK" w:hAnsi="等线" w:cs="Times New Roman"/>
              </w:rPr>
            </w:pPr>
          </w:p>
          <w:p w14:paraId="415103FB" w14:textId="77777777" w:rsidR="00673A6B" w:rsidRDefault="00673A6B" w:rsidP="00C96090">
            <w:pPr>
              <w:spacing w:line="0" w:lineRule="atLeast"/>
              <w:rPr>
                <w:rFonts w:ascii="方正仿宋_GBK" w:eastAsia="方正仿宋_GBK" w:hAnsi="等线" w:cs="Times New Roman"/>
              </w:rPr>
            </w:pPr>
          </w:p>
          <w:p w14:paraId="4FE4E215" w14:textId="77777777" w:rsidR="00673A6B" w:rsidRDefault="00673A6B" w:rsidP="00C96090">
            <w:pPr>
              <w:spacing w:line="0" w:lineRule="atLeast"/>
              <w:rPr>
                <w:rFonts w:ascii="方正仿宋_GBK" w:eastAsia="方正仿宋_GBK" w:hAnsi="等线" w:cs="Times New Roman"/>
              </w:rPr>
            </w:pPr>
          </w:p>
          <w:p w14:paraId="2491342C" w14:textId="77777777" w:rsidR="00673A6B" w:rsidRDefault="00673A6B" w:rsidP="00C96090">
            <w:pPr>
              <w:spacing w:line="0" w:lineRule="atLeast"/>
              <w:rPr>
                <w:rFonts w:ascii="方正仿宋_GBK" w:eastAsia="方正仿宋_GBK" w:hAnsi="等线" w:cs="Times New Roman"/>
              </w:rPr>
            </w:pPr>
          </w:p>
          <w:p w14:paraId="0543A10D" w14:textId="77777777" w:rsidR="00673A6B" w:rsidRDefault="00673A6B" w:rsidP="00C96090">
            <w:pPr>
              <w:spacing w:line="0" w:lineRule="atLeast"/>
              <w:rPr>
                <w:rFonts w:ascii="方正仿宋_GBK" w:eastAsia="方正仿宋_GBK" w:hAnsi="等线" w:cs="Times New Roman"/>
              </w:rPr>
            </w:pPr>
          </w:p>
          <w:p w14:paraId="4A92A2AA" w14:textId="1504F3F1" w:rsidR="00673A6B" w:rsidRDefault="00673A6B" w:rsidP="00C96090">
            <w:pPr>
              <w:spacing w:line="0" w:lineRule="atLeast"/>
              <w:rPr>
                <w:rFonts w:ascii="方正仿宋_GBK" w:eastAsia="方正仿宋_GBK" w:hAnsi="等线" w:cs="Times New Roman"/>
              </w:rPr>
            </w:pPr>
          </w:p>
        </w:tc>
      </w:tr>
    </w:tbl>
    <w:p w14:paraId="4A67499E" w14:textId="1EA7E73C" w:rsidR="007434C1" w:rsidRPr="00B26FBD" w:rsidRDefault="00673DC8" w:rsidP="007434C1">
      <w:pPr>
        <w:pStyle w:val="bt2"/>
        <w:spacing w:before="468" w:after="468"/>
        <w:rPr>
          <w:rFonts w:ascii="黑体" w:hAnsi="黑体"/>
        </w:rPr>
      </w:pPr>
      <w:r>
        <w:rPr>
          <w:rFonts w:ascii="方正仿宋_GBK" w:eastAsia="方正仿宋_GBK"/>
        </w:rPr>
        <w:br w:type="page"/>
      </w:r>
      <w:bookmarkStart w:id="165" w:name="_Toc140155658"/>
      <w:r w:rsidR="007434C1">
        <w:rPr>
          <w:rFonts w:ascii="黑体" w:hAnsi="黑体" w:hint="eastAsia"/>
        </w:rPr>
        <w:lastRenderedPageBreak/>
        <w:t>任务二</w:t>
      </w:r>
      <w:r w:rsidR="007434C1" w:rsidRPr="00B26FBD">
        <w:rPr>
          <w:rFonts w:ascii="黑体" w:hAnsi="黑体" w:hint="eastAsia"/>
        </w:rPr>
        <w:t xml:space="preserve"> </w:t>
      </w:r>
      <w:r w:rsidR="007434C1" w:rsidRPr="00B26FBD">
        <w:rPr>
          <w:rFonts w:ascii="黑体" w:hAnsi="黑体"/>
        </w:rPr>
        <w:t xml:space="preserve"> </w:t>
      </w:r>
      <w:r w:rsidR="004073F3" w:rsidRPr="004073F3">
        <w:rPr>
          <w:rFonts w:ascii="黑体" w:hAnsi="黑体" w:hint="eastAsia"/>
        </w:rPr>
        <w:t>商品质检表的逆透视列</w:t>
      </w:r>
      <w:bookmarkEnd w:id="165"/>
    </w:p>
    <w:p w14:paraId="778014ED" w14:textId="77777777" w:rsidR="007434C1" w:rsidRPr="007D2A2F" w:rsidRDefault="007434C1" w:rsidP="007434C1">
      <w:pPr>
        <w:pStyle w:val="11"/>
        <w:spacing w:before="312" w:afterLines="100" w:after="312" w:line="400" w:lineRule="atLeast"/>
        <w:rPr>
          <w:sz w:val="28"/>
          <w:szCs w:val="28"/>
        </w:rPr>
      </w:pPr>
      <w:bookmarkStart w:id="166" w:name="_Toc140155659"/>
      <w:r w:rsidRPr="007D2A2F">
        <w:rPr>
          <w:rFonts w:hint="eastAsia"/>
          <w:sz w:val="28"/>
          <w:szCs w:val="28"/>
        </w:rPr>
        <w:t>1.</w:t>
      </w:r>
      <w:r w:rsidRPr="007D2A2F">
        <w:rPr>
          <w:sz w:val="28"/>
          <w:szCs w:val="28"/>
        </w:rPr>
        <w:t xml:space="preserve"> </w:t>
      </w:r>
      <w:r w:rsidRPr="007D2A2F">
        <w:rPr>
          <w:rFonts w:hint="eastAsia"/>
          <w:sz w:val="28"/>
          <w:szCs w:val="28"/>
        </w:rPr>
        <w:t>教学分析</w:t>
      </w:r>
      <w:bookmarkEnd w:id="1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7434C1" w14:paraId="7CD22D3B" w14:textId="77777777" w:rsidTr="0081384B">
        <w:tc>
          <w:tcPr>
            <w:tcW w:w="5000" w:type="pct"/>
            <w:gridSpan w:val="7"/>
            <w:shd w:val="clear" w:color="auto" w:fill="9CC2E5" w:themeFill="accent5" w:themeFillTint="99"/>
          </w:tcPr>
          <w:p w14:paraId="07AFC2D5"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7434C1" w14:paraId="293D4274" w14:textId="77777777" w:rsidTr="0081384B">
        <w:tc>
          <w:tcPr>
            <w:tcW w:w="652" w:type="pct"/>
            <w:shd w:val="clear" w:color="auto" w:fill="C0C0C0"/>
          </w:tcPr>
          <w:p w14:paraId="261E380E"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7059423B" w14:textId="3BFF813F" w:rsidR="007434C1" w:rsidRDefault="004073F3" w:rsidP="0081384B">
            <w:pPr>
              <w:jc w:val="center"/>
              <w:rPr>
                <w:rFonts w:ascii="方正仿宋_GBK" w:eastAsia="方正仿宋_GBK" w:hAnsi="等线" w:cs="Times New Roman"/>
              </w:rPr>
            </w:pPr>
            <w:r w:rsidRPr="004073F3">
              <w:rPr>
                <w:rFonts w:ascii="方正仿宋_GBK" w:eastAsia="方正仿宋_GBK" w:hAnsi="等线" w:cs="Times New Roman" w:hint="eastAsia"/>
              </w:rPr>
              <w:t>商品质检表的逆透视列</w:t>
            </w:r>
          </w:p>
        </w:tc>
        <w:tc>
          <w:tcPr>
            <w:tcW w:w="752" w:type="pct"/>
            <w:gridSpan w:val="2"/>
            <w:shd w:val="clear" w:color="auto" w:fill="D0CECE"/>
          </w:tcPr>
          <w:p w14:paraId="2B4EC6C6"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82C5ECB"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7434C1" w14:paraId="18E13B3D" w14:textId="77777777" w:rsidTr="0081384B">
        <w:tc>
          <w:tcPr>
            <w:tcW w:w="652" w:type="pct"/>
            <w:shd w:val="clear" w:color="auto" w:fill="C0C0C0"/>
          </w:tcPr>
          <w:p w14:paraId="2E2B122A"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4564ADAC"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42678636" w14:textId="77777777" w:rsidR="007434C1" w:rsidRDefault="007434C1"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1894A095" w14:textId="77777777" w:rsidR="007434C1" w:rsidRDefault="007434C1"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7434C1" w14:paraId="088F73EE" w14:textId="77777777" w:rsidTr="0081384B">
        <w:tc>
          <w:tcPr>
            <w:tcW w:w="5000" w:type="pct"/>
            <w:gridSpan w:val="7"/>
            <w:shd w:val="clear" w:color="auto" w:fill="9CC2E5" w:themeFill="accent5" w:themeFillTint="99"/>
          </w:tcPr>
          <w:p w14:paraId="13AA551A"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7434C1" w14:paraId="18916BEC" w14:textId="77777777" w:rsidTr="0081384B">
        <w:trPr>
          <w:trHeight w:val="625"/>
        </w:trPr>
        <w:tc>
          <w:tcPr>
            <w:tcW w:w="5000" w:type="pct"/>
            <w:gridSpan w:val="7"/>
          </w:tcPr>
          <w:p w14:paraId="025F2EC2" w14:textId="3EC289D3" w:rsidR="007434C1" w:rsidRDefault="003E0045" w:rsidP="0081384B">
            <w:pPr>
              <w:spacing w:beforeLines="50" w:before="156" w:afterLines="50" w:after="156" w:line="0" w:lineRule="atLeast"/>
              <w:rPr>
                <w:rFonts w:ascii="方正仿宋_GBK" w:eastAsia="方正仿宋_GBK" w:hAnsi="等线" w:cs="Times New Roman"/>
              </w:rPr>
            </w:pPr>
            <w:r w:rsidRPr="003E0045">
              <w:rPr>
                <w:rFonts w:ascii="方正仿宋_GBK" w:eastAsia="方正仿宋_GBK" w:hAnsi="等线" w:cs="Times New Roman" w:hint="eastAsia"/>
              </w:rPr>
              <w:t>商品质检表的逆透视列</w:t>
            </w:r>
            <w:r w:rsidR="007434C1">
              <w:rPr>
                <w:rFonts w:ascii="方正仿宋_GBK" w:eastAsia="方正仿宋_GBK" w:hAnsi="等线" w:cs="Times New Roman" w:hint="eastAsia"/>
              </w:rPr>
              <w:t>。</w:t>
            </w:r>
          </w:p>
        </w:tc>
      </w:tr>
      <w:tr w:rsidR="007434C1" w14:paraId="18C195DB" w14:textId="77777777" w:rsidTr="0081384B">
        <w:trPr>
          <w:trHeight w:val="421"/>
        </w:trPr>
        <w:tc>
          <w:tcPr>
            <w:tcW w:w="5000" w:type="pct"/>
            <w:gridSpan w:val="7"/>
            <w:shd w:val="clear" w:color="auto" w:fill="9CC2E5" w:themeFill="accent5" w:themeFillTint="99"/>
            <w:vAlign w:val="center"/>
          </w:tcPr>
          <w:p w14:paraId="1DE5ECFE"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7434C1" w14:paraId="2C0C084E" w14:textId="77777777" w:rsidTr="0081384B">
        <w:trPr>
          <w:trHeight w:val="421"/>
        </w:trPr>
        <w:tc>
          <w:tcPr>
            <w:tcW w:w="1525" w:type="pct"/>
            <w:gridSpan w:val="3"/>
            <w:shd w:val="clear" w:color="auto" w:fill="BFBFBF" w:themeFill="background1" w:themeFillShade="BF"/>
            <w:vAlign w:val="center"/>
          </w:tcPr>
          <w:p w14:paraId="559EB445"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476A05F"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15F3262B"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7434C1" w14:paraId="79E1F9B2" w14:textId="77777777" w:rsidTr="0081384B">
        <w:trPr>
          <w:trHeight w:val="1289"/>
        </w:trPr>
        <w:tc>
          <w:tcPr>
            <w:tcW w:w="1525" w:type="pct"/>
            <w:gridSpan w:val="3"/>
            <w:vAlign w:val="center"/>
          </w:tcPr>
          <w:p w14:paraId="64A75327" w14:textId="5E3F9945" w:rsidR="00B92BCF" w:rsidRPr="008324FD" w:rsidRDefault="003E0045" w:rsidP="0081384B">
            <w:pPr>
              <w:adjustRightInd w:val="0"/>
              <w:snapToGrid w:val="0"/>
              <w:rPr>
                <w:rFonts w:ascii="方正仿宋_GBK" w:eastAsia="方正仿宋_GBK" w:hAnsi="等线" w:cs="Times New Roman" w:hint="eastAsia"/>
              </w:rPr>
            </w:pPr>
            <w:r>
              <w:rPr>
                <w:rFonts w:ascii="方正仿宋_GBK" w:eastAsia="方正仿宋_GBK" w:hAnsi="等线" w:cs="Times New Roman" w:hint="eastAsia"/>
              </w:rPr>
              <w:t>透视表的设计与使用。</w:t>
            </w:r>
          </w:p>
        </w:tc>
        <w:tc>
          <w:tcPr>
            <w:tcW w:w="1526" w:type="pct"/>
            <w:gridSpan w:val="2"/>
            <w:vAlign w:val="center"/>
          </w:tcPr>
          <w:p w14:paraId="022DEF91" w14:textId="29258F72" w:rsidR="007434C1" w:rsidRPr="0017318E" w:rsidRDefault="007434C1"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3E0045" w:rsidRPr="003E0045">
              <w:rPr>
                <w:rFonts w:ascii="方正仿宋_GBK" w:eastAsia="方正仿宋_GBK" w:hAnsi="等线" w:cs="Times New Roman" w:hint="eastAsia"/>
              </w:rPr>
              <w:t>商品质检表的逆透视列</w:t>
            </w:r>
            <w:r w:rsidR="003E0045">
              <w:rPr>
                <w:rFonts w:ascii="方正仿宋_GBK" w:eastAsia="方正仿宋_GBK" w:hAnsi="等线" w:cs="Times New Roman" w:hint="eastAsia"/>
              </w:rPr>
              <w:t>操作</w:t>
            </w:r>
            <w:r w:rsidRPr="00800BC0">
              <w:rPr>
                <w:rFonts w:ascii="方正仿宋_GBK" w:eastAsia="方正仿宋_GBK" w:hAnsi="等线" w:cs="Times New Roman"/>
              </w:rPr>
              <w:t>。</w:t>
            </w:r>
          </w:p>
        </w:tc>
        <w:tc>
          <w:tcPr>
            <w:tcW w:w="1949" w:type="pct"/>
            <w:gridSpan w:val="2"/>
            <w:vAlign w:val="center"/>
          </w:tcPr>
          <w:p w14:paraId="374C2C79"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0052EA8A"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7FC6CAE" w14:textId="77777777" w:rsidR="007434C1" w:rsidRPr="00C17675" w:rsidRDefault="007434C1"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7434C1" w14:paraId="26BA817E" w14:textId="77777777" w:rsidTr="0081384B">
        <w:tc>
          <w:tcPr>
            <w:tcW w:w="5000" w:type="pct"/>
            <w:gridSpan w:val="7"/>
            <w:shd w:val="clear" w:color="auto" w:fill="9CC2E5" w:themeFill="accent5" w:themeFillTint="99"/>
          </w:tcPr>
          <w:p w14:paraId="6D350981" w14:textId="77777777" w:rsidR="007434C1" w:rsidRDefault="007434C1"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7434C1" w14:paraId="5CB22D50" w14:textId="77777777" w:rsidTr="0081384B">
        <w:tc>
          <w:tcPr>
            <w:tcW w:w="762" w:type="pct"/>
            <w:gridSpan w:val="2"/>
            <w:shd w:val="clear" w:color="auto" w:fill="C0C0C0"/>
          </w:tcPr>
          <w:p w14:paraId="5C067A57"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F9044F3" w14:textId="77777777" w:rsidR="007434C1" w:rsidRDefault="007434C1"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7434C1" w14:paraId="2C255E0B" w14:textId="77777777" w:rsidTr="0081384B">
        <w:tc>
          <w:tcPr>
            <w:tcW w:w="762" w:type="pct"/>
            <w:gridSpan w:val="2"/>
            <w:shd w:val="clear" w:color="auto" w:fill="C0C0C0"/>
          </w:tcPr>
          <w:p w14:paraId="3A814CD3"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0D6D10AC" w14:textId="77777777" w:rsidR="007434C1" w:rsidRDefault="007434C1"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30959162" w14:textId="77777777" w:rsidR="007434C1" w:rsidRPr="003024BB" w:rsidRDefault="007434C1" w:rsidP="007434C1">
      <w:pPr>
        <w:pStyle w:val="11"/>
        <w:spacing w:before="312" w:afterLines="100" w:after="312" w:line="400" w:lineRule="atLeast"/>
        <w:rPr>
          <w:sz w:val="28"/>
          <w:szCs w:val="28"/>
        </w:rPr>
      </w:pPr>
      <w:bookmarkStart w:id="167" w:name="_Toc140155660"/>
      <w:r w:rsidRPr="003024BB">
        <w:rPr>
          <w:rFonts w:hint="eastAsia"/>
          <w:sz w:val="28"/>
          <w:szCs w:val="28"/>
        </w:rPr>
        <w:t>2.</w:t>
      </w:r>
      <w:r>
        <w:rPr>
          <w:sz w:val="28"/>
          <w:szCs w:val="28"/>
        </w:rPr>
        <w:t xml:space="preserve"> </w:t>
      </w:r>
      <w:r w:rsidRPr="003024BB">
        <w:rPr>
          <w:rFonts w:hint="eastAsia"/>
          <w:sz w:val="28"/>
          <w:szCs w:val="28"/>
        </w:rPr>
        <w:t>教学过程</w:t>
      </w:r>
      <w:bookmarkEnd w:id="1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7434C1" w14:paraId="4655D3BF" w14:textId="77777777" w:rsidTr="0081384B">
        <w:tc>
          <w:tcPr>
            <w:tcW w:w="8296" w:type="dxa"/>
            <w:gridSpan w:val="4"/>
            <w:shd w:val="clear" w:color="auto" w:fill="9CC2E5" w:themeFill="accent5" w:themeFillTint="99"/>
          </w:tcPr>
          <w:p w14:paraId="74F717B8"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7434C1" w14:paraId="29AC69F4" w14:textId="77777777" w:rsidTr="0081384B">
        <w:tc>
          <w:tcPr>
            <w:tcW w:w="2330" w:type="dxa"/>
            <w:shd w:val="clear" w:color="auto" w:fill="C0C0C0"/>
            <w:vAlign w:val="center"/>
          </w:tcPr>
          <w:p w14:paraId="65A9216C"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47420AD" w14:textId="77777777" w:rsidR="007434C1" w:rsidRDefault="007434C1"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16164AAB"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703B2FF9" w14:textId="77777777" w:rsidR="007434C1" w:rsidRDefault="007434C1"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7434C1" w14:paraId="438607A8" w14:textId="77777777" w:rsidTr="0081384B">
        <w:tc>
          <w:tcPr>
            <w:tcW w:w="2330" w:type="dxa"/>
            <w:vAlign w:val="center"/>
          </w:tcPr>
          <w:p w14:paraId="56699147" w14:textId="77BD9349" w:rsidR="007434C1" w:rsidRPr="00C050EC" w:rsidRDefault="007434C1" w:rsidP="0081384B">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1473ED" w:rsidRPr="001473ED">
              <w:rPr>
                <w:rFonts w:ascii="方正仿宋_GBK" w:eastAsia="方正仿宋_GBK" w:hAnsi="等线" w:cs="Times New Roman" w:hint="eastAsia"/>
              </w:rPr>
              <w:t>打开“商品质检表</w:t>
            </w:r>
            <w:r w:rsidR="001473ED" w:rsidRPr="001473ED">
              <w:rPr>
                <w:rFonts w:ascii="方正仿宋_GBK" w:eastAsia="方正仿宋_GBK" w:hAnsi="等线" w:cs="Times New Roman"/>
              </w:rPr>
              <w:t>.xlsx</w:t>
            </w:r>
            <w:r w:rsidR="001473ED" w:rsidRPr="001473ED">
              <w:rPr>
                <w:rFonts w:ascii="方正仿宋_GBK" w:eastAsia="方正仿宋_GBK" w:hAnsi="等线" w:cs="Times New Roman"/>
              </w:rPr>
              <w:t>”</w:t>
            </w:r>
            <w:r w:rsidR="001473ED" w:rsidRPr="001473ED">
              <w:rPr>
                <w:rFonts w:ascii="方正仿宋_GBK" w:eastAsia="方正仿宋_GBK" w:hAnsi="等线" w:cs="Times New Roman"/>
              </w:rPr>
              <w:t>文件，采用查询编辑器生成透视表</w:t>
            </w:r>
            <w:r w:rsidR="001473ED">
              <w:rPr>
                <w:rFonts w:ascii="方正仿宋_GBK" w:eastAsia="方正仿宋_GBK" w:hAnsi="等线" w:cs="Times New Roman" w:hint="eastAsia"/>
              </w:rPr>
              <w:t>。</w:t>
            </w:r>
          </w:p>
        </w:tc>
        <w:tc>
          <w:tcPr>
            <w:tcW w:w="2333" w:type="dxa"/>
          </w:tcPr>
          <w:p w14:paraId="2AF73041" w14:textId="5189608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w:t>
            </w:r>
            <w:r w:rsidR="0059168B">
              <w:rPr>
                <w:rFonts w:ascii="方正仿宋_GBK" w:eastAsia="方正仿宋_GBK" w:hAnsi="等线" w:cs="Times New Roman" w:hint="eastAsia"/>
              </w:rPr>
              <w:t>数据透视表</w:t>
            </w:r>
            <w:r>
              <w:rPr>
                <w:rFonts w:ascii="方正仿宋_GBK" w:eastAsia="方正仿宋_GBK" w:hAnsi="等线" w:cs="Times New Roman" w:hint="eastAsia"/>
              </w:rPr>
              <w:t>的相关知识；</w:t>
            </w:r>
          </w:p>
          <w:p w14:paraId="6802F0D2" w14:textId="0F8C9891"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9B50CC">
              <w:rPr>
                <w:rFonts w:ascii="方正仿宋_GBK" w:eastAsia="方正仿宋_GBK" w:hAnsi="等线" w:cs="Times New Roman" w:hint="eastAsia"/>
              </w:rPr>
              <w:t>透视表</w:t>
            </w:r>
            <w:r>
              <w:rPr>
                <w:rFonts w:ascii="方正仿宋_GBK" w:eastAsia="方正仿宋_GBK" w:hAnsi="等线" w:cs="Times New Roman" w:hint="eastAsia"/>
              </w:rPr>
              <w:t>的认识。</w:t>
            </w:r>
          </w:p>
        </w:tc>
        <w:tc>
          <w:tcPr>
            <w:tcW w:w="2334" w:type="dxa"/>
            <w:vAlign w:val="center"/>
          </w:tcPr>
          <w:p w14:paraId="53DDA5DE"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79311FF8" w14:textId="77777777" w:rsidR="007434C1" w:rsidRDefault="007434C1"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CA463A1"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798EFF1C" w14:textId="77777777" w:rsidR="007434C1" w:rsidRDefault="007434C1"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7DDDDD77"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7434C1" w14:paraId="4AD08623" w14:textId="77777777" w:rsidTr="0081384B">
        <w:tc>
          <w:tcPr>
            <w:tcW w:w="8296" w:type="dxa"/>
            <w:gridSpan w:val="4"/>
            <w:shd w:val="clear" w:color="auto" w:fill="9CC2E5" w:themeFill="accent5" w:themeFillTint="99"/>
          </w:tcPr>
          <w:p w14:paraId="07E08164"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7434C1" w14:paraId="48BE6059" w14:textId="77777777" w:rsidTr="0081384B">
        <w:tc>
          <w:tcPr>
            <w:tcW w:w="8296" w:type="dxa"/>
            <w:gridSpan w:val="4"/>
            <w:shd w:val="clear" w:color="auto" w:fill="E2EFD9" w:themeFill="accent6" w:themeFillTint="33"/>
          </w:tcPr>
          <w:p w14:paraId="3CB6B805" w14:textId="77777777" w:rsidR="007434C1" w:rsidRPr="00182238" w:rsidRDefault="007434C1"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7434C1" w14:paraId="2B910DAD" w14:textId="77777777" w:rsidTr="0081384B">
        <w:tc>
          <w:tcPr>
            <w:tcW w:w="8296" w:type="dxa"/>
            <w:gridSpan w:val="4"/>
          </w:tcPr>
          <w:p w14:paraId="76CDA882" w14:textId="71A7E7E4" w:rsidR="00FA41D4" w:rsidRPr="00FA41D4" w:rsidRDefault="00FA41D4" w:rsidP="00FA41D4">
            <w:pPr>
              <w:spacing w:line="0" w:lineRule="atLeast"/>
              <w:ind w:firstLineChars="200" w:firstLine="420"/>
              <w:rPr>
                <w:rFonts w:ascii="方正仿宋_GBK" w:eastAsia="方正仿宋_GBK" w:hAnsi="等线" w:cs="Times New Roman"/>
              </w:rPr>
            </w:pPr>
            <w:r w:rsidRPr="00FA41D4">
              <w:rPr>
                <w:rFonts w:ascii="方正仿宋_GBK" w:eastAsia="方正仿宋_GBK" w:hAnsi="等线" w:cs="Times New Roman" w:hint="eastAsia"/>
              </w:rPr>
              <w:t>1）打开“商品质检表.xlsx”文件，选择有数据的任意一个单元格，执行“数据→从表格”命令。</w:t>
            </w:r>
          </w:p>
          <w:p w14:paraId="4202233D" w14:textId="37C6FB75" w:rsidR="00FA41D4" w:rsidRPr="00FA41D4" w:rsidRDefault="00FA41D4" w:rsidP="00FA41D4">
            <w:pPr>
              <w:spacing w:line="0" w:lineRule="atLeast"/>
              <w:ind w:firstLineChars="200" w:firstLine="420"/>
              <w:rPr>
                <w:rFonts w:ascii="方正仿宋_GBK" w:eastAsia="方正仿宋_GBK" w:hAnsi="等线" w:cs="Times New Roman"/>
              </w:rPr>
            </w:pPr>
            <w:r w:rsidRPr="00FA41D4">
              <w:rPr>
                <w:rFonts w:ascii="方正仿宋_GBK" w:eastAsia="方正仿宋_GBK" w:hAnsi="等线" w:cs="Times New Roman" w:hint="eastAsia"/>
              </w:rPr>
              <w:t>2）打开“创建表”对话框，确认“表数据的来源”是“=$A$1:$G$7”，勾选“表包含标题”复选框，如图所示。</w:t>
            </w:r>
          </w:p>
          <w:p w14:paraId="670EA842" w14:textId="77777777" w:rsidR="00FA41D4" w:rsidRPr="00FA41D4" w:rsidRDefault="00FA41D4" w:rsidP="00FA41D4">
            <w:pPr>
              <w:spacing w:line="0" w:lineRule="atLeast"/>
              <w:ind w:firstLineChars="200" w:firstLine="420"/>
              <w:jc w:val="center"/>
              <w:rPr>
                <w:rFonts w:ascii="方正仿宋_GBK" w:eastAsia="方正仿宋_GBK" w:hAnsi="等线" w:cs="Times New Roman"/>
              </w:rPr>
            </w:pPr>
            <w:r w:rsidRPr="00FA41D4">
              <w:rPr>
                <w:rFonts w:ascii="方正仿宋_GBK" w:eastAsia="方正仿宋_GBK" w:hAnsi="等线" w:cs="Times New Roman"/>
              </w:rPr>
              <w:drawing>
                <wp:inline distT="0" distB="0" distL="114300" distR="114300" wp14:anchorId="3ED3719D" wp14:editId="3C6C9278">
                  <wp:extent cx="3788229" cy="2444976"/>
                  <wp:effectExtent l="0" t="0" r="3175" b="0"/>
                  <wp:docPr id="183"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99"/>
                          <pic:cNvPicPr>
                            <a:picLocks noChangeAspect="1"/>
                          </pic:cNvPicPr>
                        </pic:nvPicPr>
                        <pic:blipFill>
                          <a:blip r:embed="rId15"/>
                          <a:stretch>
                            <a:fillRect/>
                          </a:stretch>
                        </pic:blipFill>
                        <pic:spPr>
                          <a:xfrm>
                            <a:off x="0" y="0"/>
                            <a:ext cx="3803289" cy="2454696"/>
                          </a:xfrm>
                          <a:prstGeom prst="rect">
                            <a:avLst/>
                          </a:prstGeom>
                          <a:noFill/>
                          <a:ln>
                            <a:noFill/>
                          </a:ln>
                        </pic:spPr>
                      </pic:pic>
                    </a:graphicData>
                  </a:graphic>
                </wp:inline>
              </w:drawing>
            </w:r>
          </w:p>
          <w:p w14:paraId="6C3F5875" w14:textId="0FA9DA7E" w:rsidR="00FA41D4" w:rsidRPr="00FA41D4" w:rsidRDefault="00FA41D4" w:rsidP="00FA41D4">
            <w:pPr>
              <w:spacing w:line="0" w:lineRule="atLeast"/>
              <w:ind w:firstLineChars="200" w:firstLine="420"/>
              <w:rPr>
                <w:rFonts w:ascii="方正仿宋_GBK" w:eastAsia="方正仿宋_GBK" w:hAnsi="等线" w:cs="Times New Roman"/>
              </w:rPr>
            </w:pPr>
            <w:r w:rsidRPr="00FA41D4">
              <w:rPr>
                <w:rFonts w:ascii="方正仿宋_GBK" w:eastAsia="方正仿宋_GBK" w:hAnsi="等线" w:cs="Times New Roman" w:hint="eastAsia"/>
              </w:rPr>
              <w:t>3）进入查询编辑器，全选“商品编号”列，执行“转换→逆透视列→逆透视其他列”命令，如图所示。效果如图所示。</w:t>
            </w:r>
          </w:p>
          <w:p w14:paraId="55318221" w14:textId="77777777" w:rsidR="00FA41D4" w:rsidRPr="00FA41D4" w:rsidRDefault="00FA41D4" w:rsidP="00FA41D4">
            <w:pPr>
              <w:spacing w:line="0" w:lineRule="atLeast"/>
              <w:jc w:val="center"/>
              <w:rPr>
                <w:rFonts w:ascii="方正仿宋_GBK" w:eastAsia="方正仿宋_GBK" w:hAnsi="等线" w:cs="Times New Roman"/>
              </w:rPr>
            </w:pPr>
            <w:r w:rsidRPr="00FA41D4">
              <w:rPr>
                <w:rFonts w:ascii="方正仿宋_GBK" w:eastAsia="方正仿宋_GBK" w:hAnsi="等线" w:cs="Times New Roman"/>
              </w:rPr>
              <w:drawing>
                <wp:inline distT="0" distB="0" distL="114300" distR="114300" wp14:anchorId="1CA58A13" wp14:editId="486D9E0B">
                  <wp:extent cx="4196443" cy="2163751"/>
                  <wp:effectExtent l="0" t="0" r="0" b="8255"/>
                  <wp:docPr id="184"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00"/>
                          <pic:cNvPicPr>
                            <a:picLocks noChangeAspect="1"/>
                          </pic:cNvPicPr>
                        </pic:nvPicPr>
                        <pic:blipFill>
                          <a:blip r:embed="rId16"/>
                          <a:stretch>
                            <a:fillRect/>
                          </a:stretch>
                        </pic:blipFill>
                        <pic:spPr>
                          <a:xfrm>
                            <a:off x="0" y="0"/>
                            <a:ext cx="4205998" cy="2168678"/>
                          </a:xfrm>
                          <a:prstGeom prst="rect">
                            <a:avLst/>
                          </a:prstGeom>
                          <a:noFill/>
                          <a:ln>
                            <a:noFill/>
                          </a:ln>
                        </pic:spPr>
                      </pic:pic>
                    </a:graphicData>
                  </a:graphic>
                </wp:inline>
              </w:drawing>
            </w:r>
          </w:p>
          <w:p w14:paraId="0502D7A8" w14:textId="77777777" w:rsidR="00FA41D4" w:rsidRPr="00FA41D4" w:rsidRDefault="00FA41D4" w:rsidP="00FA41D4">
            <w:pPr>
              <w:spacing w:line="0" w:lineRule="atLeast"/>
              <w:jc w:val="center"/>
              <w:rPr>
                <w:rFonts w:ascii="方正仿宋_GBK" w:eastAsia="方正仿宋_GBK" w:hAnsi="等线" w:cs="Times New Roman"/>
              </w:rPr>
            </w:pPr>
            <w:r w:rsidRPr="00FA41D4">
              <w:rPr>
                <w:rFonts w:ascii="方正仿宋_GBK" w:eastAsia="方正仿宋_GBK" w:hAnsi="等线" w:cs="Times New Roman"/>
              </w:rPr>
              <w:lastRenderedPageBreak/>
              <w:drawing>
                <wp:inline distT="0" distB="0" distL="114300" distR="114300" wp14:anchorId="69B7ED28" wp14:editId="710B001A">
                  <wp:extent cx="4490357" cy="3056712"/>
                  <wp:effectExtent l="0" t="0" r="5715" b="0"/>
                  <wp:docPr id="185"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01"/>
                          <pic:cNvPicPr>
                            <a:picLocks noChangeAspect="1"/>
                          </pic:cNvPicPr>
                        </pic:nvPicPr>
                        <pic:blipFill>
                          <a:blip r:embed="rId17"/>
                          <a:stretch>
                            <a:fillRect/>
                          </a:stretch>
                        </pic:blipFill>
                        <pic:spPr>
                          <a:xfrm>
                            <a:off x="0" y="0"/>
                            <a:ext cx="4500091" cy="3063338"/>
                          </a:xfrm>
                          <a:prstGeom prst="rect">
                            <a:avLst/>
                          </a:prstGeom>
                          <a:noFill/>
                          <a:ln>
                            <a:noFill/>
                          </a:ln>
                        </pic:spPr>
                      </pic:pic>
                    </a:graphicData>
                  </a:graphic>
                </wp:inline>
              </w:drawing>
            </w:r>
          </w:p>
          <w:p w14:paraId="062FD1E3" w14:textId="4E0FE02D" w:rsidR="00FA41D4" w:rsidRPr="00FA41D4" w:rsidRDefault="00FA41D4" w:rsidP="00FA41D4">
            <w:pPr>
              <w:spacing w:line="0" w:lineRule="atLeast"/>
              <w:ind w:firstLineChars="200" w:firstLine="420"/>
              <w:rPr>
                <w:rFonts w:ascii="方正仿宋_GBK" w:eastAsia="方正仿宋_GBK" w:hAnsi="等线" w:cs="Times New Roman"/>
              </w:rPr>
            </w:pPr>
            <w:r w:rsidRPr="00FA41D4">
              <w:rPr>
                <w:rFonts w:ascii="方正仿宋_GBK" w:eastAsia="方正仿宋_GBK" w:hAnsi="等线" w:cs="Times New Roman"/>
              </w:rPr>
              <w:t>4</w:t>
            </w:r>
            <w:r w:rsidRPr="00FA41D4">
              <w:rPr>
                <w:rFonts w:ascii="方正仿宋_GBK" w:eastAsia="方正仿宋_GBK" w:hAnsi="等线" w:cs="Times New Roman" w:hint="eastAsia"/>
              </w:rPr>
              <w:t>）关闭数据查询器并上载后返回的数据表，效果如图所示。</w:t>
            </w:r>
          </w:p>
          <w:p w14:paraId="7393AE87" w14:textId="77777777" w:rsidR="00FA41D4" w:rsidRPr="00FA41D4" w:rsidRDefault="00FA41D4" w:rsidP="00FA41D4">
            <w:pPr>
              <w:spacing w:line="0" w:lineRule="atLeast"/>
              <w:jc w:val="center"/>
              <w:rPr>
                <w:rFonts w:ascii="方正仿宋_GBK" w:eastAsia="方正仿宋_GBK" w:hAnsi="等线" w:cs="Times New Roman"/>
              </w:rPr>
            </w:pPr>
            <w:r w:rsidRPr="00FA41D4">
              <w:rPr>
                <w:rFonts w:ascii="方正仿宋_GBK" w:eastAsia="方正仿宋_GBK" w:hAnsi="等线" w:cs="Times New Roman"/>
              </w:rPr>
              <w:drawing>
                <wp:inline distT="0" distB="0" distL="114300" distR="114300" wp14:anchorId="606A8160" wp14:editId="3F927BE5">
                  <wp:extent cx="4084361" cy="2852057"/>
                  <wp:effectExtent l="0" t="0" r="0" b="5715"/>
                  <wp:docPr id="186"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02"/>
                          <pic:cNvPicPr>
                            <a:picLocks noChangeAspect="1"/>
                          </pic:cNvPicPr>
                        </pic:nvPicPr>
                        <pic:blipFill>
                          <a:blip r:embed="rId18"/>
                          <a:stretch>
                            <a:fillRect/>
                          </a:stretch>
                        </pic:blipFill>
                        <pic:spPr>
                          <a:xfrm>
                            <a:off x="0" y="0"/>
                            <a:ext cx="4085998" cy="2853200"/>
                          </a:xfrm>
                          <a:prstGeom prst="rect">
                            <a:avLst/>
                          </a:prstGeom>
                          <a:noFill/>
                          <a:ln>
                            <a:noFill/>
                          </a:ln>
                        </pic:spPr>
                      </pic:pic>
                    </a:graphicData>
                  </a:graphic>
                </wp:inline>
              </w:drawing>
            </w:r>
          </w:p>
          <w:p w14:paraId="17802ED3" w14:textId="0B1041B1" w:rsidR="007434C1" w:rsidRPr="00606CB6" w:rsidRDefault="007434C1" w:rsidP="00FA41D4">
            <w:pPr>
              <w:spacing w:line="0" w:lineRule="atLeast"/>
              <w:ind w:firstLineChars="200" w:firstLine="420"/>
              <w:rPr>
                <w:rFonts w:ascii="仿宋" w:eastAsia="仿宋" w:hAnsi="仿宋" w:cs="仿宋"/>
              </w:rPr>
            </w:pPr>
          </w:p>
        </w:tc>
      </w:tr>
      <w:tr w:rsidR="007434C1" w14:paraId="33ADE7B2" w14:textId="77777777" w:rsidTr="0081384B">
        <w:tc>
          <w:tcPr>
            <w:tcW w:w="8296" w:type="dxa"/>
            <w:gridSpan w:val="4"/>
            <w:shd w:val="clear" w:color="auto" w:fill="9CC2E5" w:themeFill="accent5" w:themeFillTint="99"/>
          </w:tcPr>
          <w:p w14:paraId="76C66216" w14:textId="77777777" w:rsidR="007434C1" w:rsidRDefault="007434C1" w:rsidP="0081384B">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7434C1" w14:paraId="0FA97336" w14:textId="77777777" w:rsidTr="0081384B">
        <w:tc>
          <w:tcPr>
            <w:tcW w:w="8296" w:type="dxa"/>
            <w:gridSpan w:val="4"/>
          </w:tcPr>
          <w:p w14:paraId="7118C477"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hint="eastAsia"/>
              </w:rPr>
              <w:t>大数据分为结构化数据、非结构化数据和半结构化数据</w:t>
            </w:r>
            <w:r w:rsidRPr="00DF2FFC">
              <w:rPr>
                <w:rFonts w:ascii="方正仿宋_GBK" w:eastAsia="方正仿宋_GBK" w:hAnsi="等线" w:cs="Times New Roman"/>
              </w:rPr>
              <w:t>3种。结构化数据是指信息经过分析后可分解成多个互相关联的组成部分，各组成部分间有明确的层次结构，其使用和维护通过数据库进行管理，并有一定的操作规范。通常，信息系统涉及生产、业务、交易、客户等方面的数据，采用结构化方式存储。一般来讲，结构化数据只占全部数据的20%以内，但是就是这20%以内的数据浓缩了很久以来企业各个方面的数据需求，发展也已经成熟。而无法完全数字化的文档文件、图片、图纸资料、缩微胶片等信息就属于非结构化数据，非结构化数据中往往存在大量的有价值的信</w:t>
            </w:r>
            <w:r w:rsidRPr="00DF2FFC">
              <w:rPr>
                <w:rFonts w:ascii="方正仿宋_GBK" w:eastAsia="方正仿宋_GBK" w:hAnsi="等线" w:cs="Times New Roman" w:hint="eastAsia"/>
              </w:rPr>
              <w:t>息，特别是随着移动互联网、物联网的发展，非结构化数据正以成倍速度快速增长。</w:t>
            </w:r>
          </w:p>
          <w:p w14:paraId="5E360815"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rPr>
              <w:t>1. 结构化数据</w:t>
            </w:r>
          </w:p>
          <w:p w14:paraId="59E0FB66"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hint="eastAsia"/>
              </w:rPr>
              <w:lastRenderedPageBreak/>
              <w:t>结构化数据是由二维表结构来逻辑表达和实现的数据，也称作行数据，严格地遵循数据格式与长度规范，有固定的结构、属性划分和类型等信息，主要通过关系型数据库进行存储和管理，数据记录的每一个属性对应数据表的一个字段。</w:t>
            </w:r>
          </w:p>
          <w:p w14:paraId="271955DE"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rPr>
              <w:t>2. 非结构化数据</w:t>
            </w:r>
          </w:p>
          <w:p w14:paraId="11FFE903"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hint="eastAsia"/>
              </w:rPr>
              <w:t>与结构化数据相对的是不适于由数据库二维表来表现的非结构化数据，包括所有格式的办公文档、各类报表、图片和音频、视频信息等。在数据较小的情况下，可以使用关系型数据库将其直接存储在数据库表的多值字段和变长字段中；若数据较大，则存放在文件系统中，数据库则用于存放相关文件的索引信息。这种方法广泛应用于全文检索和各种多媒体信息处理领域。</w:t>
            </w:r>
          </w:p>
          <w:p w14:paraId="219AD6E2" w14:textId="77777777" w:rsidR="00DF2FFC" w:rsidRPr="00DF2FFC"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rPr>
              <w:t>3. 半结构化数据</w:t>
            </w:r>
          </w:p>
          <w:p w14:paraId="0B7481EF" w14:textId="27A3C16F" w:rsidR="007434C1" w:rsidRPr="00606CB6" w:rsidRDefault="00DF2FFC" w:rsidP="00DF2FFC">
            <w:pPr>
              <w:spacing w:line="0" w:lineRule="atLeast"/>
              <w:ind w:firstLineChars="200" w:firstLine="420"/>
              <w:rPr>
                <w:rFonts w:ascii="方正仿宋_GBK" w:eastAsia="方正仿宋_GBK" w:hAnsi="等线" w:cs="Times New Roman"/>
              </w:rPr>
            </w:pPr>
            <w:r w:rsidRPr="00DF2FFC">
              <w:rPr>
                <w:rFonts w:ascii="方正仿宋_GBK" w:eastAsia="方正仿宋_GBK" w:hAnsi="等线" w:cs="Times New Roman" w:hint="eastAsia"/>
              </w:rPr>
              <w:t>半结构化数据既具有一定的结构，又灵活多变，其实也是非结构化数据的一种。和普通纯文本、图片等相比，半结构化数据具有一定的结构性，但和具有严格理论模型的关系数据库的数据相比，其结构又不固定。如员工简历，处理这类数据可以通过信息抽取、转换等步骤，将其转化为半结构化数据，采用</w:t>
            </w:r>
            <w:r w:rsidRPr="00DF2FFC">
              <w:rPr>
                <w:rFonts w:ascii="方正仿宋_GBK" w:eastAsia="方正仿宋_GBK" w:hAnsi="等线" w:cs="Times New Roman"/>
              </w:rPr>
              <w:t>XML、HTML等形式表达；或者根据数据的大小，采用非结构化数据存储方式，结合关系数据存储</w:t>
            </w:r>
            <w:r w:rsidR="00606CB6" w:rsidRPr="00606CB6">
              <w:rPr>
                <w:rFonts w:ascii="方正仿宋_GBK" w:eastAsia="方正仿宋_GBK" w:hAnsi="等线" w:cs="Times New Roman" w:hint="eastAsia"/>
              </w:rPr>
              <w:t>。</w:t>
            </w:r>
          </w:p>
        </w:tc>
      </w:tr>
      <w:tr w:rsidR="007434C1" w14:paraId="3BD7A733" w14:textId="77777777" w:rsidTr="0081384B">
        <w:tc>
          <w:tcPr>
            <w:tcW w:w="8296" w:type="dxa"/>
            <w:gridSpan w:val="4"/>
            <w:shd w:val="clear" w:color="auto" w:fill="9CC2E5" w:themeFill="accent5" w:themeFillTint="99"/>
          </w:tcPr>
          <w:p w14:paraId="72B599BC" w14:textId="77777777" w:rsidR="007434C1" w:rsidRDefault="007434C1"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7434C1" w14:paraId="23CC7DAF" w14:textId="77777777" w:rsidTr="0081384B">
        <w:tc>
          <w:tcPr>
            <w:tcW w:w="8296" w:type="dxa"/>
            <w:gridSpan w:val="4"/>
          </w:tcPr>
          <w:p w14:paraId="5B362A90"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480BCAC0"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76E0BEF" w14:textId="77777777" w:rsidR="007434C1" w:rsidRDefault="007434C1"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76FE5C57" w14:textId="77777777" w:rsidR="007434C1" w:rsidRPr="00012E03" w:rsidRDefault="007434C1" w:rsidP="007434C1">
      <w:pPr>
        <w:pStyle w:val="11"/>
        <w:spacing w:before="312" w:afterLines="100" w:after="312" w:line="400" w:lineRule="atLeast"/>
        <w:rPr>
          <w:sz w:val="28"/>
          <w:szCs w:val="28"/>
        </w:rPr>
      </w:pPr>
      <w:bookmarkStart w:id="168" w:name="_Toc140155661"/>
      <w:r w:rsidRPr="00012E03">
        <w:rPr>
          <w:rFonts w:hint="eastAsia"/>
          <w:sz w:val="28"/>
          <w:szCs w:val="28"/>
        </w:rPr>
        <w:t>3.</w:t>
      </w:r>
      <w:r w:rsidRPr="00012E03">
        <w:rPr>
          <w:sz w:val="28"/>
          <w:szCs w:val="28"/>
        </w:rPr>
        <w:t xml:space="preserve"> </w:t>
      </w:r>
      <w:r w:rsidRPr="00012E03">
        <w:rPr>
          <w:rFonts w:hint="eastAsia"/>
          <w:sz w:val="28"/>
          <w:szCs w:val="28"/>
        </w:rPr>
        <w:t>考核评价</w:t>
      </w:r>
      <w:bookmarkEnd w:id="168"/>
    </w:p>
    <w:tbl>
      <w:tblPr>
        <w:tblW w:w="0" w:type="auto"/>
        <w:tblLook w:val="04A0" w:firstRow="1" w:lastRow="0" w:firstColumn="1" w:lastColumn="0" w:noHBand="0" w:noVBand="1"/>
      </w:tblPr>
      <w:tblGrid>
        <w:gridCol w:w="8306"/>
      </w:tblGrid>
      <w:tr w:rsidR="007434C1" w14:paraId="5ABFFF15"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7434C1" w14:paraId="2B11E2DF" w14:textId="77777777" w:rsidTr="0081384B">
              <w:trPr>
                <w:trHeight w:val="796"/>
                <w:jc w:val="center"/>
              </w:trPr>
              <w:tc>
                <w:tcPr>
                  <w:tcW w:w="431" w:type="pct"/>
                  <w:tcBorders>
                    <w:tl2br w:val="single" w:sz="4" w:space="0" w:color="auto"/>
                  </w:tcBorders>
                  <w:shd w:val="clear" w:color="auto" w:fill="4472C4" w:themeFill="accent1"/>
                  <w:vAlign w:val="center"/>
                </w:tcPr>
                <w:p w14:paraId="17297789"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2CDB750C"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7A2622A0"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240B4917"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5FFFBFA9"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71689B18"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5512ECB7"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52101234"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4D973A0B"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3D9A9A14"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6F15C230"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30C78BDF"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724DBB28" w14:textId="77777777" w:rsidR="007434C1" w:rsidRDefault="007434C1"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7434C1" w14:paraId="30943614" w14:textId="77777777" w:rsidTr="0081384B">
              <w:trPr>
                <w:trHeight w:val="340"/>
                <w:jc w:val="center"/>
              </w:trPr>
              <w:tc>
                <w:tcPr>
                  <w:tcW w:w="431" w:type="pct"/>
                  <w:vMerge w:val="restart"/>
                  <w:shd w:val="clear" w:color="auto" w:fill="8EAADB" w:themeFill="accent1" w:themeFillTint="99"/>
                  <w:vAlign w:val="center"/>
                </w:tcPr>
                <w:p w14:paraId="683949DE"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78D3C713"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DC44A8B" wp14:editId="0E6C7D9C">
                        <wp:extent cx="174625" cy="187325"/>
                        <wp:effectExtent l="0" t="0" r="0" b="3175"/>
                        <wp:docPr id="1946721997" name="图片 194672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6F8926A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B9CAD2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ABC54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CBCF8D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8A3DA4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0F8AA4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EA96E9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5054A6F"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705769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57A358D8"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8C90535" w14:textId="77777777" w:rsidTr="0081384B">
              <w:trPr>
                <w:trHeight w:val="340"/>
                <w:jc w:val="center"/>
              </w:trPr>
              <w:tc>
                <w:tcPr>
                  <w:tcW w:w="431" w:type="pct"/>
                  <w:vMerge/>
                  <w:shd w:val="clear" w:color="auto" w:fill="8EAADB" w:themeFill="accent1" w:themeFillTint="99"/>
                  <w:vAlign w:val="center"/>
                </w:tcPr>
                <w:p w14:paraId="40EB6E6A"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2F7A77C"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31B7C3F" wp14:editId="007A6E08">
                        <wp:extent cx="173355" cy="167005"/>
                        <wp:effectExtent l="0" t="0" r="0" b="4445"/>
                        <wp:docPr id="66026085" name="图片 66026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11E104C2"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0804F9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57AD1F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3D4BBD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337936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61FB8C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9FF9D33"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E3EAC9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570928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AB2CF56"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390741A1" w14:textId="77777777" w:rsidTr="0081384B">
              <w:trPr>
                <w:trHeight w:val="340"/>
                <w:jc w:val="center"/>
              </w:trPr>
              <w:tc>
                <w:tcPr>
                  <w:tcW w:w="431" w:type="pct"/>
                  <w:vMerge/>
                  <w:shd w:val="clear" w:color="auto" w:fill="8EAADB" w:themeFill="accent1" w:themeFillTint="99"/>
                  <w:vAlign w:val="center"/>
                </w:tcPr>
                <w:p w14:paraId="02D9C2D6"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77143387"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3DBE72B" wp14:editId="56405AA7">
                        <wp:extent cx="158750" cy="152400"/>
                        <wp:effectExtent l="0" t="0" r="0" b="0"/>
                        <wp:docPr id="1796527272" name="图片 1796527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5D09AD3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74617F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712B03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2FF9C2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31754E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120BA45"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F96C42E"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5F104C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A505D7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81E9A04"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23E088AD" w14:textId="77777777" w:rsidTr="0081384B">
              <w:trPr>
                <w:trHeight w:val="340"/>
                <w:jc w:val="center"/>
              </w:trPr>
              <w:tc>
                <w:tcPr>
                  <w:tcW w:w="431" w:type="pct"/>
                  <w:vMerge w:val="restart"/>
                  <w:shd w:val="clear" w:color="auto" w:fill="8EAADB" w:themeFill="accent1" w:themeFillTint="99"/>
                  <w:vAlign w:val="center"/>
                </w:tcPr>
                <w:p w14:paraId="666D7D7A"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11738FCF"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DE28B9C" wp14:editId="7712E2CB">
                        <wp:extent cx="174625" cy="187325"/>
                        <wp:effectExtent l="0" t="0" r="0" b="3175"/>
                        <wp:docPr id="439741590" name="图片 43974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1960AD8D" w14:textId="77777777" w:rsidR="007434C1" w:rsidRDefault="007434C1" w:rsidP="005B41B3">
                  <w:pPr>
                    <w:spacing w:before="100" w:beforeAutospacing="1" w:after="100" w:afterAutospacing="1" w:line="0" w:lineRule="atLeast"/>
                    <w:jc w:val="center"/>
                    <w:rPr>
                      <w:rFonts w:ascii="方正仿宋_GBK" w:eastAsia="方正仿宋_GBK"/>
                      <w:szCs w:val="13"/>
                    </w:rPr>
                  </w:pPr>
                </w:p>
              </w:tc>
              <w:tc>
                <w:tcPr>
                  <w:tcW w:w="431" w:type="pct"/>
                  <w:vAlign w:val="center"/>
                </w:tcPr>
                <w:p w14:paraId="2CEEBA4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D6D67F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3A930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7281A2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88078D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3A82000"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5D97630C" w14:textId="77777777" w:rsidTr="0081384B">
              <w:trPr>
                <w:trHeight w:val="340"/>
                <w:jc w:val="center"/>
              </w:trPr>
              <w:tc>
                <w:tcPr>
                  <w:tcW w:w="431" w:type="pct"/>
                  <w:vMerge/>
                  <w:shd w:val="clear" w:color="auto" w:fill="8EAADB" w:themeFill="accent1" w:themeFillTint="99"/>
                  <w:vAlign w:val="center"/>
                </w:tcPr>
                <w:p w14:paraId="77E8252B"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1FE6D809"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A938128" wp14:editId="77CE954C">
                        <wp:extent cx="173355" cy="167005"/>
                        <wp:effectExtent l="0" t="0" r="0" b="4445"/>
                        <wp:docPr id="638673144" name="图片 63867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5FA9D05"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A66BB29"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226CE9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5CF4CC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CC0EEF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09C6BEB"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BE50FAE"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2A3EF6A" w14:textId="77777777" w:rsidTr="0081384B">
              <w:trPr>
                <w:trHeight w:val="340"/>
                <w:jc w:val="center"/>
              </w:trPr>
              <w:tc>
                <w:tcPr>
                  <w:tcW w:w="431" w:type="pct"/>
                  <w:vMerge/>
                  <w:shd w:val="clear" w:color="auto" w:fill="8EAADB" w:themeFill="accent1" w:themeFillTint="99"/>
                  <w:vAlign w:val="center"/>
                </w:tcPr>
                <w:p w14:paraId="13BF9F39" w14:textId="77777777" w:rsidR="007434C1" w:rsidRDefault="007434C1"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394C1BB5"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B428689" wp14:editId="52300E69">
                        <wp:extent cx="158750" cy="152400"/>
                        <wp:effectExtent l="0" t="0" r="0" b="0"/>
                        <wp:docPr id="1905421254" name="图片 190542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37CFCBF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9D09B12"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2D9E14D"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BA4FFB1"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13F2166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520C83"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BB6E60A"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6C1C657" w14:textId="77777777" w:rsidTr="0081384B">
              <w:trPr>
                <w:trHeight w:val="340"/>
                <w:jc w:val="center"/>
              </w:trPr>
              <w:tc>
                <w:tcPr>
                  <w:tcW w:w="431" w:type="pct"/>
                  <w:vMerge w:val="restart"/>
                  <w:shd w:val="clear" w:color="auto" w:fill="8EAADB" w:themeFill="accent1" w:themeFillTint="99"/>
                  <w:vAlign w:val="center"/>
                </w:tcPr>
                <w:p w14:paraId="462490FF" w14:textId="77777777" w:rsidR="007434C1" w:rsidRDefault="007434C1"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03DB582A"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8A5A76A" wp14:editId="26145C1C">
                        <wp:extent cx="174625" cy="187325"/>
                        <wp:effectExtent l="0" t="0" r="0" b="3175"/>
                        <wp:docPr id="1258199053" name="图片 1258199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0D1E85A"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FCB74C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B4CA77A"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2D5E1332" w14:textId="77777777" w:rsidTr="0081384B">
              <w:trPr>
                <w:trHeight w:val="340"/>
                <w:jc w:val="center"/>
              </w:trPr>
              <w:tc>
                <w:tcPr>
                  <w:tcW w:w="431" w:type="pct"/>
                  <w:vMerge/>
                  <w:shd w:val="clear" w:color="auto" w:fill="8EAADB" w:themeFill="accent1" w:themeFillTint="99"/>
                  <w:vAlign w:val="center"/>
                </w:tcPr>
                <w:p w14:paraId="32E2DB56"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054304"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61E6666" wp14:editId="074B5B28">
                        <wp:extent cx="173355" cy="167005"/>
                        <wp:effectExtent l="0" t="0" r="0" b="4445"/>
                        <wp:docPr id="56863432" name="图片 5686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18E8C2F4"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48BBD98"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FF53779"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0306E286" w14:textId="77777777" w:rsidTr="0081384B">
              <w:trPr>
                <w:trHeight w:val="340"/>
                <w:jc w:val="center"/>
              </w:trPr>
              <w:tc>
                <w:tcPr>
                  <w:tcW w:w="431" w:type="pct"/>
                  <w:vMerge/>
                  <w:shd w:val="clear" w:color="auto" w:fill="8EAADB" w:themeFill="accent1" w:themeFillTint="99"/>
                  <w:vAlign w:val="center"/>
                </w:tcPr>
                <w:p w14:paraId="0D1330EC"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4487359" w14:textId="77777777" w:rsidR="007434C1" w:rsidRDefault="007434C1"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0F4C9FF" wp14:editId="79F62BE0">
                        <wp:extent cx="158750" cy="152400"/>
                        <wp:effectExtent l="0" t="0" r="0" b="0"/>
                        <wp:docPr id="349530217" name="图片 349530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5A7DFE37"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E8E5880" w14:textId="77777777" w:rsidR="007434C1" w:rsidRDefault="007434C1"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E5FC25" w14:textId="77777777" w:rsidR="007434C1" w:rsidRDefault="007434C1" w:rsidP="0081384B">
                  <w:pPr>
                    <w:spacing w:before="100" w:beforeAutospacing="1" w:after="100" w:afterAutospacing="1" w:line="0" w:lineRule="atLeast"/>
                    <w:jc w:val="center"/>
                    <w:rPr>
                      <w:rFonts w:ascii="方正仿宋_GBK" w:eastAsia="方正仿宋_GBK"/>
                      <w:szCs w:val="13"/>
                    </w:rPr>
                  </w:pPr>
                </w:p>
              </w:tc>
            </w:tr>
            <w:tr w:rsidR="007434C1" w14:paraId="66F2A9F2" w14:textId="77777777" w:rsidTr="0081384B">
              <w:trPr>
                <w:trHeight w:val="406"/>
                <w:jc w:val="center"/>
              </w:trPr>
              <w:tc>
                <w:tcPr>
                  <w:tcW w:w="5000" w:type="pct"/>
                  <w:gridSpan w:val="12"/>
                  <w:vAlign w:val="center"/>
                </w:tcPr>
                <w:p w14:paraId="3A2CE24E" w14:textId="77777777" w:rsidR="007434C1" w:rsidRDefault="007434C1"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066E9111" w14:textId="77777777" w:rsidR="007434C1" w:rsidRDefault="007434C1" w:rsidP="0081384B">
            <w:pPr>
              <w:ind w:firstLineChars="200" w:firstLine="420"/>
              <w:rPr>
                <w:rFonts w:ascii="方正仿宋_GBK" w:eastAsia="方正仿宋_GBK" w:hAnsi="等线" w:cs="Times New Roman"/>
              </w:rPr>
            </w:pPr>
          </w:p>
        </w:tc>
      </w:tr>
    </w:tbl>
    <w:p w14:paraId="57AB642A" w14:textId="77777777" w:rsidR="005B41B3" w:rsidRDefault="005B41B3" w:rsidP="005B41B3"/>
    <w:p w14:paraId="55DE75B1" w14:textId="77777777" w:rsidR="005B41B3" w:rsidRDefault="005B41B3" w:rsidP="005B41B3">
      <w:pPr>
        <w:rPr>
          <w:rFonts w:hint="eastAsia"/>
        </w:rPr>
      </w:pPr>
    </w:p>
    <w:p w14:paraId="12A9B487" w14:textId="50408E99" w:rsidR="007434C1" w:rsidRPr="00B87DCE" w:rsidRDefault="007434C1" w:rsidP="007434C1">
      <w:pPr>
        <w:pStyle w:val="11"/>
        <w:spacing w:before="312" w:afterLines="100" w:after="312" w:line="400" w:lineRule="atLeast"/>
        <w:rPr>
          <w:sz w:val="28"/>
          <w:szCs w:val="28"/>
        </w:rPr>
      </w:pPr>
      <w:bookmarkStart w:id="169" w:name="_Toc140155662"/>
      <w:r w:rsidRPr="00B87DCE">
        <w:rPr>
          <w:rFonts w:hint="eastAsia"/>
          <w:sz w:val="28"/>
          <w:szCs w:val="28"/>
        </w:rPr>
        <w:lastRenderedPageBreak/>
        <w:t>4.</w:t>
      </w:r>
      <w:r w:rsidRPr="00B87DCE">
        <w:rPr>
          <w:sz w:val="28"/>
          <w:szCs w:val="28"/>
        </w:rPr>
        <w:t xml:space="preserve"> </w:t>
      </w:r>
      <w:r w:rsidRPr="00B87DCE">
        <w:rPr>
          <w:rFonts w:hint="eastAsia"/>
          <w:sz w:val="28"/>
          <w:szCs w:val="28"/>
        </w:rPr>
        <w:t>教学反思</w:t>
      </w:r>
      <w:bookmarkEnd w:id="169"/>
    </w:p>
    <w:tbl>
      <w:tblPr>
        <w:tblW w:w="0" w:type="auto"/>
        <w:tblLook w:val="04A0" w:firstRow="1" w:lastRow="0" w:firstColumn="1" w:lastColumn="0" w:noHBand="0" w:noVBand="1"/>
      </w:tblPr>
      <w:tblGrid>
        <w:gridCol w:w="8296"/>
      </w:tblGrid>
      <w:tr w:rsidR="007434C1" w14:paraId="527D67D8" w14:textId="77777777" w:rsidTr="0081384B">
        <w:tc>
          <w:tcPr>
            <w:tcW w:w="9060" w:type="dxa"/>
            <w:tcBorders>
              <w:top w:val="single" w:sz="4" w:space="0" w:color="auto"/>
              <w:left w:val="single" w:sz="4" w:space="0" w:color="auto"/>
              <w:bottom w:val="single" w:sz="4" w:space="0" w:color="auto"/>
              <w:right w:val="single" w:sz="4" w:space="0" w:color="auto"/>
            </w:tcBorders>
          </w:tcPr>
          <w:p w14:paraId="137F681A" w14:textId="77777777" w:rsidR="007434C1" w:rsidRDefault="007434C1" w:rsidP="0081384B">
            <w:pPr>
              <w:spacing w:line="0" w:lineRule="atLeast"/>
              <w:rPr>
                <w:rFonts w:ascii="方正仿宋_GBK" w:eastAsia="方正仿宋_GBK" w:hAnsi="等线" w:cs="Times New Roman"/>
              </w:rPr>
            </w:pPr>
          </w:p>
          <w:p w14:paraId="19C964BF" w14:textId="77777777" w:rsidR="007434C1" w:rsidRDefault="007434C1" w:rsidP="0081384B">
            <w:pPr>
              <w:spacing w:line="0" w:lineRule="atLeast"/>
              <w:rPr>
                <w:rFonts w:ascii="方正仿宋_GBK" w:eastAsia="方正仿宋_GBK" w:hAnsi="等线" w:cs="Times New Roman"/>
              </w:rPr>
            </w:pPr>
          </w:p>
          <w:p w14:paraId="5E2AA8CF" w14:textId="77777777" w:rsidR="007434C1" w:rsidRDefault="007434C1" w:rsidP="0081384B">
            <w:pPr>
              <w:spacing w:line="0" w:lineRule="atLeast"/>
              <w:rPr>
                <w:rFonts w:ascii="方正仿宋_GBK" w:eastAsia="方正仿宋_GBK" w:hAnsi="等线" w:cs="Times New Roman"/>
              </w:rPr>
            </w:pPr>
          </w:p>
          <w:p w14:paraId="259AFA99" w14:textId="77777777" w:rsidR="007434C1" w:rsidRDefault="007434C1" w:rsidP="0081384B">
            <w:pPr>
              <w:spacing w:line="0" w:lineRule="atLeast"/>
              <w:rPr>
                <w:rFonts w:ascii="方正仿宋_GBK" w:eastAsia="方正仿宋_GBK" w:hAnsi="等线" w:cs="Times New Roman"/>
              </w:rPr>
            </w:pPr>
          </w:p>
          <w:p w14:paraId="3EFB872C" w14:textId="77777777" w:rsidR="007434C1" w:rsidRDefault="007434C1" w:rsidP="0081384B">
            <w:pPr>
              <w:spacing w:line="0" w:lineRule="atLeast"/>
              <w:rPr>
                <w:rFonts w:ascii="方正仿宋_GBK" w:eastAsia="方正仿宋_GBK" w:hAnsi="等线" w:cs="Times New Roman"/>
              </w:rPr>
            </w:pPr>
          </w:p>
        </w:tc>
      </w:tr>
    </w:tbl>
    <w:p w14:paraId="3005A089" w14:textId="77777777" w:rsidR="007434C1" w:rsidRPr="00C04A45" w:rsidRDefault="007434C1" w:rsidP="007434C1">
      <w:pPr>
        <w:widowControl/>
        <w:jc w:val="left"/>
        <w:rPr>
          <w:rFonts w:ascii="方正仿宋_GBK" w:eastAsia="方正仿宋_GBK"/>
        </w:rPr>
      </w:pPr>
      <w:r>
        <w:rPr>
          <w:rFonts w:ascii="方正仿宋_GBK" w:eastAsia="方正仿宋_GBK"/>
        </w:rPr>
        <w:br w:type="page"/>
      </w:r>
    </w:p>
    <w:p w14:paraId="79159795" w14:textId="28F18CED" w:rsidR="0047714C" w:rsidRPr="00082D58" w:rsidRDefault="0047714C" w:rsidP="0047714C">
      <w:pPr>
        <w:pStyle w:val="bt2"/>
        <w:spacing w:before="468" w:after="468"/>
        <w:rPr>
          <w:rFonts w:ascii="黑体" w:hAnsi="黑体"/>
        </w:rPr>
      </w:pPr>
      <w:bookmarkStart w:id="170" w:name="_Toc140155663"/>
      <w:r>
        <w:rPr>
          <w:rFonts w:ascii="黑体" w:hAnsi="黑体" w:hint="eastAsia"/>
        </w:rPr>
        <w:lastRenderedPageBreak/>
        <w:t>任务</w:t>
      </w:r>
      <w:r w:rsidR="006B50A3">
        <w:rPr>
          <w:rFonts w:ascii="黑体" w:hAnsi="黑体" w:hint="eastAsia"/>
        </w:rPr>
        <w:t>三</w:t>
      </w:r>
      <w:r w:rsidRPr="00B26FBD">
        <w:rPr>
          <w:rFonts w:ascii="黑体" w:hAnsi="黑体" w:hint="eastAsia"/>
        </w:rPr>
        <w:t xml:space="preserve"> </w:t>
      </w:r>
      <w:r w:rsidRPr="00B26FBD">
        <w:rPr>
          <w:rFonts w:ascii="黑体" w:hAnsi="黑体"/>
        </w:rPr>
        <w:t xml:space="preserve"> </w:t>
      </w:r>
      <w:r w:rsidR="00082D58" w:rsidRPr="00082D58">
        <w:rPr>
          <w:rFonts w:ascii="黑体" w:hAnsi="黑体" w:hint="eastAsia"/>
        </w:rPr>
        <w:t>“值班安排表”行显示“组长”的透视</w:t>
      </w:r>
      <w:bookmarkEnd w:id="170"/>
    </w:p>
    <w:p w14:paraId="4C652571" w14:textId="77777777" w:rsidR="0047714C" w:rsidRPr="007D2A2F" w:rsidRDefault="0047714C" w:rsidP="0047714C">
      <w:pPr>
        <w:pStyle w:val="11"/>
        <w:spacing w:before="312" w:afterLines="100" w:after="312" w:line="400" w:lineRule="atLeast"/>
        <w:rPr>
          <w:sz w:val="28"/>
          <w:szCs w:val="28"/>
        </w:rPr>
      </w:pPr>
      <w:bookmarkStart w:id="171" w:name="_Toc140155664"/>
      <w:r w:rsidRPr="007D2A2F">
        <w:rPr>
          <w:rFonts w:hint="eastAsia"/>
          <w:sz w:val="28"/>
          <w:szCs w:val="28"/>
        </w:rPr>
        <w:t>1.</w:t>
      </w:r>
      <w:r w:rsidRPr="007D2A2F">
        <w:rPr>
          <w:sz w:val="28"/>
          <w:szCs w:val="28"/>
        </w:rPr>
        <w:t xml:space="preserve"> </w:t>
      </w:r>
      <w:r w:rsidRPr="007D2A2F">
        <w:rPr>
          <w:rFonts w:hint="eastAsia"/>
          <w:sz w:val="28"/>
          <w:szCs w:val="28"/>
        </w:rPr>
        <w:t>教学分析</w:t>
      </w:r>
      <w:bookmarkEnd w:id="1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47714C" w14:paraId="2257BDEB" w14:textId="77777777" w:rsidTr="0081384B">
        <w:tc>
          <w:tcPr>
            <w:tcW w:w="5000" w:type="pct"/>
            <w:gridSpan w:val="7"/>
            <w:shd w:val="clear" w:color="auto" w:fill="9CC2E5" w:themeFill="accent5" w:themeFillTint="99"/>
          </w:tcPr>
          <w:p w14:paraId="5F5A32B2"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47714C" w14:paraId="6657E0AE" w14:textId="77777777" w:rsidTr="0081384B">
        <w:tc>
          <w:tcPr>
            <w:tcW w:w="652" w:type="pct"/>
            <w:shd w:val="clear" w:color="auto" w:fill="C0C0C0"/>
          </w:tcPr>
          <w:p w14:paraId="1B1D9F63"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5A786996" w14:textId="36694405" w:rsidR="0047714C" w:rsidRPr="008337BD" w:rsidRDefault="008337BD" w:rsidP="0081384B">
            <w:pPr>
              <w:jc w:val="center"/>
              <w:rPr>
                <w:rFonts w:ascii="方正仿宋_GBK" w:eastAsia="方正仿宋_GBK" w:hAnsi="等线" w:cs="Times New Roman"/>
              </w:rPr>
            </w:pPr>
            <w:r w:rsidRPr="008337BD">
              <w:rPr>
                <w:rFonts w:ascii="方正仿宋_GBK" w:eastAsia="方正仿宋_GBK" w:hAnsi="等线" w:cs="Times New Roman" w:hint="eastAsia"/>
              </w:rPr>
              <w:t>“值班安排表”行显示“组长”的透视</w:t>
            </w:r>
          </w:p>
        </w:tc>
        <w:tc>
          <w:tcPr>
            <w:tcW w:w="752" w:type="pct"/>
            <w:gridSpan w:val="2"/>
            <w:shd w:val="clear" w:color="auto" w:fill="D0CECE"/>
          </w:tcPr>
          <w:p w14:paraId="58778A6A"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7D05E610"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47714C" w14:paraId="2245365E" w14:textId="77777777" w:rsidTr="0081384B">
        <w:tc>
          <w:tcPr>
            <w:tcW w:w="652" w:type="pct"/>
            <w:shd w:val="clear" w:color="auto" w:fill="C0C0C0"/>
          </w:tcPr>
          <w:p w14:paraId="54537091"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20124019"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7731B541" w14:textId="77777777" w:rsidR="0047714C" w:rsidRDefault="0047714C"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490364F7" w14:textId="77777777" w:rsidR="0047714C" w:rsidRDefault="0047714C"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47714C" w14:paraId="3B49BB82" w14:textId="77777777" w:rsidTr="0081384B">
        <w:tc>
          <w:tcPr>
            <w:tcW w:w="5000" w:type="pct"/>
            <w:gridSpan w:val="7"/>
            <w:shd w:val="clear" w:color="auto" w:fill="9CC2E5" w:themeFill="accent5" w:themeFillTint="99"/>
          </w:tcPr>
          <w:p w14:paraId="5443776F"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47714C" w14:paraId="45395C82" w14:textId="77777777" w:rsidTr="0081384B">
        <w:trPr>
          <w:trHeight w:val="625"/>
        </w:trPr>
        <w:tc>
          <w:tcPr>
            <w:tcW w:w="5000" w:type="pct"/>
            <w:gridSpan w:val="7"/>
          </w:tcPr>
          <w:p w14:paraId="16AB506E" w14:textId="04608F44" w:rsidR="0047714C" w:rsidRDefault="008337BD" w:rsidP="0081384B">
            <w:pPr>
              <w:spacing w:beforeLines="50" w:before="156" w:afterLines="50" w:after="156" w:line="0" w:lineRule="atLeast"/>
              <w:rPr>
                <w:rFonts w:ascii="方正仿宋_GBK" w:eastAsia="方正仿宋_GBK" w:hAnsi="等线" w:cs="Times New Roman"/>
              </w:rPr>
            </w:pPr>
            <w:r w:rsidRPr="008337BD">
              <w:rPr>
                <w:rFonts w:ascii="方正仿宋_GBK" w:eastAsia="方正仿宋_GBK" w:hAnsi="等线" w:cs="Times New Roman" w:hint="eastAsia"/>
              </w:rPr>
              <w:t>“值班安排表”行显示“组长”的透视</w:t>
            </w:r>
            <w:r w:rsidR="0047714C">
              <w:rPr>
                <w:rFonts w:ascii="方正仿宋_GBK" w:eastAsia="方正仿宋_GBK" w:hAnsi="等线" w:cs="Times New Roman" w:hint="eastAsia"/>
              </w:rPr>
              <w:t>。</w:t>
            </w:r>
          </w:p>
        </w:tc>
      </w:tr>
      <w:tr w:rsidR="0047714C" w14:paraId="1AE58964" w14:textId="77777777" w:rsidTr="0081384B">
        <w:trPr>
          <w:trHeight w:val="421"/>
        </w:trPr>
        <w:tc>
          <w:tcPr>
            <w:tcW w:w="5000" w:type="pct"/>
            <w:gridSpan w:val="7"/>
            <w:shd w:val="clear" w:color="auto" w:fill="9CC2E5" w:themeFill="accent5" w:themeFillTint="99"/>
            <w:vAlign w:val="center"/>
          </w:tcPr>
          <w:p w14:paraId="449ECB2E"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47714C" w14:paraId="329B55FC" w14:textId="77777777" w:rsidTr="0081384B">
        <w:trPr>
          <w:trHeight w:val="421"/>
        </w:trPr>
        <w:tc>
          <w:tcPr>
            <w:tcW w:w="1525" w:type="pct"/>
            <w:gridSpan w:val="3"/>
            <w:shd w:val="clear" w:color="auto" w:fill="BFBFBF" w:themeFill="background1" w:themeFillShade="BF"/>
            <w:vAlign w:val="center"/>
          </w:tcPr>
          <w:p w14:paraId="72D48775"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5E5D944E"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470F5777"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47714C" w14:paraId="764535A7" w14:textId="77777777" w:rsidTr="0081384B">
        <w:trPr>
          <w:trHeight w:val="1289"/>
        </w:trPr>
        <w:tc>
          <w:tcPr>
            <w:tcW w:w="1525" w:type="pct"/>
            <w:gridSpan w:val="3"/>
            <w:vAlign w:val="center"/>
          </w:tcPr>
          <w:p w14:paraId="529AC39F" w14:textId="65A24113" w:rsidR="0047714C" w:rsidRPr="008324FD" w:rsidRDefault="0047714C"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8337BD">
              <w:rPr>
                <w:rFonts w:ascii="方正仿宋_GBK" w:eastAsia="方正仿宋_GBK" w:hAnsi="等线" w:cs="Times New Roman" w:hint="eastAsia"/>
              </w:rPr>
              <w:t>某行特定内容的透视方法</w:t>
            </w:r>
            <w:r>
              <w:rPr>
                <w:rFonts w:ascii="方正仿宋_GBK" w:eastAsia="方正仿宋_GBK" w:hAnsi="等线" w:cs="Times New Roman" w:hint="eastAsia"/>
              </w:rPr>
              <w:t>。</w:t>
            </w:r>
          </w:p>
        </w:tc>
        <w:tc>
          <w:tcPr>
            <w:tcW w:w="1526" w:type="pct"/>
            <w:gridSpan w:val="2"/>
            <w:vAlign w:val="center"/>
          </w:tcPr>
          <w:p w14:paraId="164F8E32" w14:textId="6B0F097A" w:rsidR="0047714C" w:rsidRPr="0017318E" w:rsidRDefault="0047714C"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能够进行数据的</w:t>
            </w:r>
            <w:r w:rsidR="00EA76DA">
              <w:rPr>
                <w:rFonts w:ascii="方正仿宋_GBK" w:eastAsia="方正仿宋_GBK" w:hAnsi="等线" w:cs="Times New Roman" w:hint="eastAsia"/>
              </w:rPr>
              <w:t>透视操作</w:t>
            </w:r>
            <w:r w:rsidRPr="00800BC0">
              <w:rPr>
                <w:rFonts w:ascii="方正仿宋_GBK" w:eastAsia="方正仿宋_GBK" w:hAnsi="等线" w:cs="Times New Roman"/>
              </w:rPr>
              <w:t>。</w:t>
            </w:r>
          </w:p>
        </w:tc>
        <w:tc>
          <w:tcPr>
            <w:tcW w:w="1949" w:type="pct"/>
            <w:gridSpan w:val="2"/>
            <w:vAlign w:val="center"/>
          </w:tcPr>
          <w:p w14:paraId="050EC911"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23444DCB"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0E693C91" w14:textId="77777777" w:rsidR="0047714C" w:rsidRPr="00C17675" w:rsidRDefault="0047714C"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47714C" w14:paraId="1BB62F35" w14:textId="77777777" w:rsidTr="0081384B">
        <w:tc>
          <w:tcPr>
            <w:tcW w:w="5000" w:type="pct"/>
            <w:gridSpan w:val="7"/>
            <w:shd w:val="clear" w:color="auto" w:fill="9CC2E5" w:themeFill="accent5" w:themeFillTint="99"/>
          </w:tcPr>
          <w:p w14:paraId="58284399" w14:textId="77777777" w:rsidR="0047714C" w:rsidRDefault="0047714C"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47714C" w14:paraId="2E4A6121" w14:textId="77777777" w:rsidTr="0081384B">
        <w:tc>
          <w:tcPr>
            <w:tcW w:w="762" w:type="pct"/>
            <w:gridSpan w:val="2"/>
            <w:shd w:val="clear" w:color="auto" w:fill="C0C0C0"/>
          </w:tcPr>
          <w:p w14:paraId="373DC9F0"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878D32E" w14:textId="77777777" w:rsidR="0047714C" w:rsidRDefault="0047714C"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47714C" w14:paraId="6997E38A" w14:textId="77777777" w:rsidTr="0081384B">
        <w:tc>
          <w:tcPr>
            <w:tcW w:w="762" w:type="pct"/>
            <w:gridSpan w:val="2"/>
            <w:shd w:val="clear" w:color="auto" w:fill="C0C0C0"/>
          </w:tcPr>
          <w:p w14:paraId="767D0B86"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362FFA08" w14:textId="77777777" w:rsidR="0047714C" w:rsidRDefault="0047714C"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03010EC9" w14:textId="77777777" w:rsidR="0047714C" w:rsidRPr="003024BB" w:rsidRDefault="0047714C" w:rsidP="0047714C">
      <w:pPr>
        <w:pStyle w:val="11"/>
        <w:spacing w:before="312" w:afterLines="100" w:after="312" w:line="400" w:lineRule="atLeast"/>
        <w:rPr>
          <w:sz w:val="28"/>
          <w:szCs w:val="28"/>
        </w:rPr>
      </w:pPr>
      <w:bookmarkStart w:id="172" w:name="_Toc140155665"/>
      <w:r w:rsidRPr="003024BB">
        <w:rPr>
          <w:rFonts w:hint="eastAsia"/>
          <w:sz w:val="28"/>
          <w:szCs w:val="28"/>
        </w:rPr>
        <w:t>2.</w:t>
      </w:r>
      <w:r>
        <w:rPr>
          <w:sz w:val="28"/>
          <w:szCs w:val="28"/>
        </w:rPr>
        <w:t xml:space="preserve"> </w:t>
      </w:r>
      <w:r w:rsidRPr="003024BB">
        <w:rPr>
          <w:rFonts w:hint="eastAsia"/>
          <w:sz w:val="28"/>
          <w:szCs w:val="28"/>
        </w:rPr>
        <w:t>教学过程</w:t>
      </w:r>
      <w:bookmarkEnd w:id="1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47714C" w14:paraId="6AAADA4F" w14:textId="77777777" w:rsidTr="0081384B">
        <w:tc>
          <w:tcPr>
            <w:tcW w:w="8296" w:type="dxa"/>
            <w:gridSpan w:val="4"/>
            <w:shd w:val="clear" w:color="auto" w:fill="9CC2E5" w:themeFill="accent5" w:themeFillTint="99"/>
          </w:tcPr>
          <w:p w14:paraId="5AA0ECD7"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47714C" w14:paraId="1601BBE4" w14:textId="77777777" w:rsidTr="0081384B">
        <w:tc>
          <w:tcPr>
            <w:tcW w:w="2330" w:type="dxa"/>
            <w:shd w:val="clear" w:color="auto" w:fill="C0C0C0"/>
            <w:vAlign w:val="center"/>
          </w:tcPr>
          <w:p w14:paraId="3785F040"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285EA224" w14:textId="77777777" w:rsidR="0047714C" w:rsidRDefault="0047714C"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517EFF37"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1011CD68" w14:textId="77777777" w:rsidR="0047714C" w:rsidRDefault="0047714C"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47714C" w14:paraId="4CAC7AA4" w14:textId="77777777" w:rsidTr="0081384B">
        <w:tc>
          <w:tcPr>
            <w:tcW w:w="2330" w:type="dxa"/>
            <w:vAlign w:val="center"/>
          </w:tcPr>
          <w:p w14:paraId="5B91DAA4" w14:textId="2ACA6D29" w:rsidR="0047714C" w:rsidRPr="00C050EC" w:rsidRDefault="0047714C" w:rsidP="007A6AAF">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5C2AB1" w:rsidRPr="005C2AB1">
              <w:rPr>
                <w:rFonts w:ascii="方正仿宋_GBK" w:eastAsia="方正仿宋_GBK" w:hAnsi="等线" w:cs="Times New Roman" w:hint="eastAsia"/>
              </w:rPr>
              <w:t>打开“值班安排表</w:t>
            </w:r>
            <w:r w:rsidR="005C2AB1" w:rsidRPr="005C2AB1">
              <w:rPr>
                <w:rFonts w:ascii="方正仿宋_GBK" w:eastAsia="方正仿宋_GBK" w:hAnsi="等线" w:cs="Times New Roman"/>
              </w:rPr>
              <w:t>.xlsx</w:t>
            </w:r>
            <w:r w:rsidR="005C2AB1" w:rsidRPr="005C2AB1">
              <w:rPr>
                <w:rFonts w:ascii="方正仿宋_GBK" w:eastAsia="方正仿宋_GBK" w:hAnsi="等线" w:cs="Times New Roman"/>
              </w:rPr>
              <w:t>”</w:t>
            </w:r>
            <w:r w:rsidR="005C2AB1" w:rsidRPr="005C2AB1">
              <w:rPr>
                <w:rFonts w:ascii="方正仿宋_GBK" w:eastAsia="方正仿宋_GBK" w:hAnsi="等线" w:cs="Times New Roman"/>
              </w:rPr>
              <w:t>文件，采用查询编辑器生成透视表效果</w:t>
            </w:r>
            <w:r w:rsidR="005C2AB1">
              <w:rPr>
                <w:rFonts w:ascii="方正仿宋_GBK" w:eastAsia="方正仿宋_GBK" w:hAnsi="等线" w:cs="Times New Roman" w:hint="eastAsia"/>
              </w:rPr>
              <w:t>。</w:t>
            </w:r>
          </w:p>
        </w:tc>
        <w:tc>
          <w:tcPr>
            <w:tcW w:w="2333" w:type="dxa"/>
          </w:tcPr>
          <w:p w14:paraId="057DA3FE" w14:textId="56737DFD"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（1）从互联网上了解数据</w:t>
            </w:r>
            <w:r w:rsidR="00424249">
              <w:rPr>
                <w:rFonts w:ascii="方正仿宋_GBK" w:eastAsia="方正仿宋_GBK" w:hAnsi="等线" w:cs="Times New Roman" w:hint="eastAsia"/>
              </w:rPr>
              <w:t>透视表</w:t>
            </w:r>
            <w:r>
              <w:rPr>
                <w:rFonts w:ascii="方正仿宋_GBK" w:eastAsia="方正仿宋_GBK" w:hAnsi="等线" w:cs="Times New Roman" w:hint="eastAsia"/>
              </w:rPr>
              <w:t>的相关知识；</w:t>
            </w:r>
          </w:p>
          <w:p w14:paraId="4008F5A8" w14:textId="6CA511DE"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424249">
              <w:rPr>
                <w:rFonts w:ascii="方正仿宋_GBK" w:eastAsia="方正仿宋_GBK" w:hAnsi="等线" w:cs="Times New Roman" w:hint="eastAsia"/>
              </w:rPr>
              <w:t>透视表</w:t>
            </w:r>
            <w:r>
              <w:rPr>
                <w:rFonts w:ascii="方正仿宋_GBK" w:eastAsia="方正仿宋_GBK" w:hAnsi="等线" w:cs="Times New Roman" w:hint="eastAsia"/>
              </w:rPr>
              <w:t>的认</w:t>
            </w:r>
            <w:r>
              <w:rPr>
                <w:rFonts w:ascii="方正仿宋_GBK" w:eastAsia="方正仿宋_GBK" w:hAnsi="等线" w:cs="Times New Roman" w:hint="eastAsia"/>
              </w:rPr>
              <w:lastRenderedPageBreak/>
              <w:t>识。</w:t>
            </w:r>
          </w:p>
        </w:tc>
        <w:tc>
          <w:tcPr>
            <w:tcW w:w="2334" w:type="dxa"/>
            <w:vAlign w:val="center"/>
          </w:tcPr>
          <w:p w14:paraId="32C4F238"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lastRenderedPageBreak/>
              <w:t>通过课前预习并讨论，培养学生自我管理和自主学习的能力。</w:t>
            </w:r>
          </w:p>
        </w:tc>
        <w:tc>
          <w:tcPr>
            <w:tcW w:w="1299" w:type="dxa"/>
          </w:tcPr>
          <w:p w14:paraId="488D0D0F" w14:textId="77777777" w:rsidR="0047714C" w:rsidRDefault="0047714C"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663AD38F"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79D3105A" w14:textId="77777777" w:rsidR="0047714C" w:rsidRDefault="0047714C"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3127531E"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47714C" w14:paraId="17E240B5" w14:textId="77777777" w:rsidTr="0081384B">
        <w:tc>
          <w:tcPr>
            <w:tcW w:w="8296" w:type="dxa"/>
            <w:gridSpan w:val="4"/>
            <w:shd w:val="clear" w:color="auto" w:fill="9CC2E5" w:themeFill="accent5" w:themeFillTint="99"/>
          </w:tcPr>
          <w:p w14:paraId="0FE9D021"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47714C" w14:paraId="6BF46DE8" w14:textId="77777777" w:rsidTr="0081384B">
        <w:tc>
          <w:tcPr>
            <w:tcW w:w="8296" w:type="dxa"/>
            <w:gridSpan w:val="4"/>
            <w:shd w:val="clear" w:color="auto" w:fill="E2EFD9" w:themeFill="accent6" w:themeFillTint="33"/>
          </w:tcPr>
          <w:p w14:paraId="5DD91480" w14:textId="77777777" w:rsidR="0047714C" w:rsidRPr="00182238" w:rsidRDefault="0047714C"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47714C" w14:paraId="29D0394F" w14:textId="77777777" w:rsidTr="0081384B">
        <w:tc>
          <w:tcPr>
            <w:tcW w:w="8296" w:type="dxa"/>
            <w:gridSpan w:val="4"/>
          </w:tcPr>
          <w:p w14:paraId="2807A9F5" w14:textId="7088F6B2"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hint="eastAsia"/>
              </w:rPr>
              <w:t>1）打开“值班安排表.xlsx”文件，选择有数据的任意一个单元格，执行“数据→从表格”命令。</w:t>
            </w:r>
          </w:p>
          <w:p w14:paraId="224946DB" w14:textId="0AC318C3"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hint="eastAsia"/>
              </w:rPr>
              <w:t>2）打开“创建表”对话框，确认“表数据的来源”是“=$A$1:$G$16”，不勾选“表包含标题”复选框，单击“确定”按钮，如图所示。</w:t>
            </w:r>
          </w:p>
          <w:p w14:paraId="702FF894" w14:textId="77777777" w:rsidR="00464F49" w:rsidRPr="00464F49" w:rsidRDefault="00464F49" w:rsidP="00464F49">
            <w:pPr>
              <w:spacing w:line="0" w:lineRule="atLeast"/>
              <w:ind w:firstLineChars="200" w:firstLine="420"/>
              <w:jc w:val="center"/>
              <w:rPr>
                <w:rFonts w:ascii="方正仿宋_GBK" w:eastAsia="方正仿宋_GBK" w:hAnsi="等线" w:cs="Times New Roman"/>
              </w:rPr>
            </w:pPr>
            <w:r w:rsidRPr="00464F49">
              <w:rPr>
                <w:rFonts w:ascii="方正仿宋_GBK" w:eastAsia="方正仿宋_GBK" w:hAnsi="等线" w:cs="Times New Roman"/>
              </w:rPr>
              <w:drawing>
                <wp:inline distT="0" distB="0" distL="114300" distR="114300" wp14:anchorId="64C32CF2" wp14:editId="2EA03E8B">
                  <wp:extent cx="3390900" cy="2730500"/>
                  <wp:effectExtent l="0" t="0" r="0" b="12700"/>
                  <wp:docPr id="1330731618" name="图片 133073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8"/>
                          <pic:cNvPicPr>
                            <a:picLocks noChangeAspect="1"/>
                          </pic:cNvPicPr>
                        </pic:nvPicPr>
                        <pic:blipFill>
                          <a:blip r:embed="rId19"/>
                          <a:stretch>
                            <a:fillRect/>
                          </a:stretch>
                        </pic:blipFill>
                        <pic:spPr>
                          <a:xfrm>
                            <a:off x="0" y="0"/>
                            <a:ext cx="3390900" cy="2730500"/>
                          </a:xfrm>
                          <a:prstGeom prst="rect">
                            <a:avLst/>
                          </a:prstGeom>
                          <a:noFill/>
                          <a:ln>
                            <a:noFill/>
                          </a:ln>
                        </pic:spPr>
                      </pic:pic>
                    </a:graphicData>
                  </a:graphic>
                </wp:inline>
              </w:drawing>
            </w:r>
          </w:p>
          <w:p w14:paraId="366C1839" w14:textId="17A5F910"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hint="eastAsia"/>
              </w:rPr>
              <w:t>3）执行“开始→将第一行用作标题”命令。</w:t>
            </w:r>
          </w:p>
          <w:p w14:paraId="3B5CE7F0" w14:textId="124C5212"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hint="eastAsia"/>
              </w:rPr>
              <w:t>4）全选“组长”列，执行“开始→透视列”命令，如图所示。</w:t>
            </w:r>
          </w:p>
          <w:p w14:paraId="763AC324" w14:textId="77777777" w:rsidR="00464F49" w:rsidRPr="00464F49" w:rsidRDefault="00464F49" w:rsidP="00464F49">
            <w:pPr>
              <w:spacing w:line="0" w:lineRule="atLeast"/>
              <w:jc w:val="center"/>
              <w:rPr>
                <w:rFonts w:ascii="方正仿宋_GBK" w:eastAsia="方正仿宋_GBK" w:hAnsi="等线" w:cs="Times New Roman"/>
              </w:rPr>
            </w:pPr>
            <w:r w:rsidRPr="00464F49">
              <w:rPr>
                <w:rFonts w:ascii="方正仿宋_GBK" w:eastAsia="方正仿宋_GBK" w:hAnsi="等线" w:cs="Times New Roman"/>
              </w:rPr>
              <w:drawing>
                <wp:inline distT="0" distB="0" distL="114300" distR="114300" wp14:anchorId="6CDD57ED" wp14:editId="2C6912B9">
                  <wp:extent cx="4778829" cy="3527447"/>
                  <wp:effectExtent l="0" t="0" r="3175" b="0"/>
                  <wp:docPr id="5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0"/>
                          <pic:cNvPicPr>
                            <a:picLocks noChangeAspect="1"/>
                          </pic:cNvPicPr>
                        </pic:nvPicPr>
                        <pic:blipFill>
                          <a:blip r:embed="rId20"/>
                          <a:stretch>
                            <a:fillRect/>
                          </a:stretch>
                        </pic:blipFill>
                        <pic:spPr>
                          <a:xfrm>
                            <a:off x="0" y="0"/>
                            <a:ext cx="4781620" cy="3529507"/>
                          </a:xfrm>
                          <a:prstGeom prst="rect">
                            <a:avLst/>
                          </a:prstGeom>
                          <a:noFill/>
                          <a:ln>
                            <a:noFill/>
                          </a:ln>
                        </pic:spPr>
                      </pic:pic>
                    </a:graphicData>
                  </a:graphic>
                </wp:inline>
              </w:drawing>
            </w:r>
          </w:p>
          <w:p w14:paraId="5F1DA50E" w14:textId="1E521E4F"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hint="eastAsia"/>
              </w:rPr>
              <w:t>5）打开“透视列”对话框，值列设为“组员工号”，聚合值函数选择“不要聚合”，</w:t>
            </w:r>
            <w:r w:rsidRPr="00464F49">
              <w:rPr>
                <w:rFonts w:ascii="方正仿宋_GBK" w:eastAsia="方正仿宋_GBK" w:hAnsi="等线" w:cs="Times New Roman" w:hint="eastAsia"/>
              </w:rPr>
              <w:lastRenderedPageBreak/>
              <w:t>单击“确定”按钮，如图所示。执行透视列后的效果如图所示。</w:t>
            </w:r>
          </w:p>
          <w:p w14:paraId="5844F75B" w14:textId="77777777" w:rsidR="00464F49" w:rsidRPr="00464F49" w:rsidRDefault="00464F49" w:rsidP="00464F49">
            <w:pPr>
              <w:spacing w:line="0" w:lineRule="atLeast"/>
              <w:ind w:firstLineChars="200" w:firstLine="420"/>
              <w:jc w:val="center"/>
              <w:rPr>
                <w:rFonts w:ascii="方正仿宋_GBK" w:eastAsia="方正仿宋_GBK" w:hAnsi="等线" w:cs="Times New Roman"/>
              </w:rPr>
            </w:pPr>
            <w:r w:rsidRPr="00464F49">
              <w:rPr>
                <w:rFonts w:ascii="方正仿宋_GBK" w:eastAsia="方正仿宋_GBK" w:hAnsi="等线" w:cs="Times New Roman"/>
              </w:rPr>
              <w:drawing>
                <wp:inline distT="0" distB="0" distL="114300" distR="114300" wp14:anchorId="78CDDBE4" wp14:editId="3F56DC6E">
                  <wp:extent cx="3891643" cy="1754293"/>
                  <wp:effectExtent l="0" t="0" r="0" b="0"/>
                  <wp:docPr id="95008067" name="图片 9500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1"/>
                          <pic:cNvPicPr>
                            <a:picLocks noChangeAspect="1"/>
                          </pic:cNvPicPr>
                        </pic:nvPicPr>
                        <pic:blipFill>
                          <a:blip r:embed="rId21"/>
                          <a:stretch>
                            <a:fillRect/>
                          </a:stretch>
                        </pic:blipFill>
                        <pic:spPr>
                          <a:xfrm>
                            <a:off x="0" y="0"/>
                            <a:ext cx="3897166" cy="1756783"/>
                          </a:xfrm>
                          <a:prstGeom prst="rect">
                            <a:avLst/>
                          </a:prstGeom>
                          <a:noFill/>
                          <a:ln>
                            <a:noFill/>
                          </a:ln>
                        </pic:spPr>
                      </pic:pic>
                    </a:graphicData>
                  </a:graphic>
                </wp:inline>
              </w:drawing>
            </w:r>
          </w:p>
          <w:p w14:paraId="68D24FCC" w14:textId="025340D4" w:rsidR="00464F49" w:rsidRPr="00464F49" w:rsidRDefault="00464F49" w:rsidP="00464F49">
            <w:pPr>
              <w:spacing w:line="0" w:lineRule="atLeast"/>
              <w:ind w:firstLineChars="200" w:firstLine="420"/>
              <w:jc w:val="center"/>
              <w:rPr>
                <w:rFonts w:ascii="方正仿宋_GBK" w:eastAsia="方正仿宋_GBK" w:hAnsi="等线" w:cs="Times New Roman"/>
              </w:rPr>
            </w:pPr>
            <w:r w:rsidRPr="00464F49">
              <w:rPr>
                <w:rFonts w:ascii="方正仿宋_GBK" w:eastAsia="方正仿宋_GBK" w:hAnsi="等线" w:cs="Times New Roman" w:hint="eastAsia"/>
              </w:rPr>
              <w:t>透视设置</w:t>
            </w:r>
          </w:p>
          <w:p w14:paraId="674C3AF8" w14:textId="77777777" w:rsidR="00464F49" w:rsidRPr="00464F49" w:rsidRDefault="00464F49" w:rsidP="00464F49">
            <w:pPr>
              <w:spacing w:line="0" w:lineRule="atLeast"/>
              <w:ind w:firstLineChars="200" w:firstLine="420"/>
              <w:jc w:val="center"/>
              <w:rPr>
                <w:rFonts w:ascii="方正仿宋_GBK" w:eastAsia="方正仿宋_GBK" w:hAnsi="等线" w:cs="Times New Roman"/>
              </w:rPr>
            </w:pPr>
            <w:r w:rsidRPr="00464F49">
              <w:rPr>
                <w:rFonts w:ascii="方正仿宋_GBK" w:eastAsia="方正仿宋_GBK" w:hAnsi="等线" w:cs="Times New Roman"/>
              </w:rPr>
              <w:drawing>
                <wp:inline distT="0" distB="0" distL="114300" distR="114300" wp14:anchorId="32226D58" wp14:editId="6DC9861C">
                  <wp:extent cx="3536950" cy="1898650"/>
                  <wp:effectExtent l="0" t="0" r="6350" b="6350"/>
                  <wp:docPr id="574287902" name="图片 574287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2"/>
                          <pic:cNvPicPr>
                            <a:picLocks noChangeAspect="1"/>
                          </pic:cNvPicPr>
                        </pic:nvPicPr>
                        <pic:blipFill>
                          <a:blip r:embed="rId22"/>
                          <a:stretch>
                            <a:fillRect/>
                          </a:stretch>
                        </pic:blipFill>
                        <pic:spPr>
                          <a:xfrm>
                            <a:off x="0" y="0"/>
                            <a:ext cx="3536950" cy="1898650"/>
                          </a:xfrm>
                          <a:prstGeom prst="rect">
                            <a:avLst/>
                          </a:prstGeom>
                          <a:noFill/>
                          <a:ln>
                            <a:noFill/>
                          </a:ln>
                        </pic:spPr>
                      </pic:pic>
                    </a:graphicData>
                  </a:graphic>
                </wp:inline>
              </w:drawing>
            </w:r>
          </w:p>
          <w:p w14:paraId="149DF3C7" w14:textId="4EEAC8D3" w:rsidR="00464F49" w:rsidRPr="00464F49" w:rsidRDefault="00464F49" w:rsidP="00464F49">
            <w:pPr>
              <w:spacing w:line="0" w:lineRule="atLeast"/>
              <w:ind w:firstLineChars="200" w:firstLine="420"/>
              <w:rPr>
                <w:rFonts w:ascii="方正仿宋_GBK" w:eastAsia="方正仿宋_GBK" w:hAnsi="等线" w:cs="Times New Roman"/>
              </w:rPr>
            </w:pPr>
            <w:r w:rsidRPr="00464F49">
              <w:rPr>
                <w:rFonts w:ascii="方正仿宋_GBK" w:eastAsia="方正仿宋_GBK" w:hAnsi="等线" w:cs="Times New Roman"/>
              </w:rPr>
              <w:t>6</w:t>
            </w:r>
            <w:r w:rsidRPr="00464F49">
              <w:rPr>
                <w:rFonts w:ascii="方正仿宋_GBK" w:eastAsia="方正仿宋_GBK" w:hAnsi="等线" w:cs="Times New Roman" w:hint="eastAsia"/>
              </w:rPr>
              <w:t>）关闭数据查询器并上载后返回的数据表，效果如图所示。</w:t>
            </w:r>
          </w:p>
          <w:p w14:paraId="0A9DDA42" w14:textId="77777777" w:rsidR="00464F49" w:rsidRPr="00464F49" w:rsidRDefault="00464F49" w:rsidP="00464F49">
            <w:pPr>
              <w:spacing w:line="0" w:lineRule="atLeast"/>
              <w:ind w:firstLineChars="200" w:firstLine="420"/>
              <w:jc w:val="center"/>
              <w:rPr>
                <w:rFonts w:ascii="方正仿宋_GBK" w:eastAsia="方正仿宋_GBK" w:hAnsi="等线" w:cs="Times New Roman"/>
              </w:rPr>
            </w:pPr>
            <w:r w:rsidRPr="00464F49">
              <w:rPr>
                <w:rFonts w:ascii="方正仿宋_GBK" w:eastAsia="方正仿宋_GBK" w:hAnsi="等线" w:cs="Times New Roman"/>
              </w:rPr>
              <w:drawing>
                <wp:inline distT="0" distB="0" distL="114300" distR="114300" wp14:anchorId="672AC267" wp14:editId="6E70C859">
                  <wp:extent cx="4330700" cy="2794000"/>
                  <wp:effectExtent l="0" t="0" r="12700" b="6350"/>
                  <wp:docPr id="5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3"/>
                          <pic:cNvPicPr>
                            <a:picLocks noChangeAspect="1"/>
                          </pic:cNvPicPr>
                        </pic:nvPicPr>
                        <pic:blipFill>
                          <a:blip r:embed="rId23"/>
                          <a:stretch>
                            <a:fillRect/>
                          </a:stretch>
                        </pic:blipFill>
                        <pic:spPr>
                          <a:xfrm>
                            <a:off x="0" y="0"/>
                            <a:ext cx="4330700" cy="2794000"/>
                          </a:xfrm>
                          <a:prstGeom prst="rect">
                            <a:avLst/>
                          </a:prstGeom>
                          <a:noFill/>
                          <a:ln>
                            <a:noFill/>
                          </a:ln>
                        </pic:spPr>
                      </pic:pic>
                    </a:graphicData>
                  </a:graphic>
                </wp:inline>
              </w:drawing>
            </w:r>
          </w:p>
          <w:p w14:paraId="2EA923D4" w14:textId="06615733" w:rsidR="0047714C" w:rsidRPr="003E3269" w:rsidRDefault="0047714C" w:rsidP="00464F49">
            <w:pPr>
              <w:spacing w:line="0" w:lineRule="atLeast"/>
              <w:ind w:firstLineChars="200" w:firstLine="420"/>
              <w:rPr>
                <w:rFonts w:ascii="方正仿宋_GBK" w:eastAsia="方正仿宋_GBK" w:hAnsi="等线" w:cs="Times New Roman"/>
              </w:rPr>
            </w:pPr>
          </w:p>
        </w:tc>
      </w:tr>
      <w:tr w:rsidR="0047714C" w14:paraId="30640C7B" w14:textId="77777777" w:rsidTr="0081384B">
        <w:tc>
          <w:tcPr>
            <w:tcW w:w="8296" w:type="dxa"/>
            <w:gridSpan w:val="4"/>
            <w:shd w:val="clear" w:color="auto" w:fill="9CC2E5" w:themeFill="accent5" w:themeFillTint="99"/>
          </w:tcPr>
          <w:p w14:paraId="34335581" w14:textId="77777777" w:rsidR="0047714C" w:rsidRDefault="0047714C" w:rsidP="0081384B">
            <w:pPr>
              <w:spacing w:line="0" w:lineRule="atLeast"/>
              <w:rPr>
                <w:rFonts w:ascii="方正仿宋_GBK" w:eastAsia="方正仿宋_GBK" w:hAnsi="等线" w:cs="Times New Roman"/>
                <w:b/>
                <w:bCs/>
                <w:color w:val="FFFFFF"/>
                <w:sz w:val="24"/>
              </w:rPr>
            </w:pPr>
            <w:r w:rsidRPr="009D5A5F">
              <w:rPr>
                <w:rFonts w:ascii="方正仿宋_GBK" w:eastAsia="方正仿宋_GBK" w:hAnsi="等线" w:cs="Times New Roman" w:hint="eastAsia"/>
                <w:sz w:val="24"/>
                <w:szCs w:val="22"/>
              </w:rPr>
              <w:lastRenderedPageBreak/>
              <w:t>知识链接</w:t>
            </w:r>
          </w:p>
        </w:tc>
      </w:tr>
      <w:tr w:rsidR="0047714C" w14:paraId="48F3C177" w14:textId="77777777" w:rsidTr="0081384B">
        <w:tc>
          <w:tcPr>
            <w:tcW w:w="8296" w:type="dxa"/>
            <w:gridSpan w:val="4"/>
          </w:tcPr>
          <w:p w14:paraId="63B9E0C4" w14:textId="77777777" w:rsidR="004B2A89" w:rsidRPr="004B2A89" w:rsidRDefault="004B2A89" w:rsidP="004B2A89">
            <w:pPr>
              <w:spacing w:line="0" w:lineRule="atLeast"/>
              <w:ind w:firstLineChars="200" w:firstLine="420"/>
              <w:rPr>
                <w:rFonts w:ascii="方正仿宋_GBK" w:eastAsia="方正仿宋_GBK" w:hAnsi="等线" w:cs="Times New Roman"/>
              </w:rPr>
            </w:pPr>
            <w:r w:rsidRPr="004B2A89">
              <w:rPr>
                <w:rFonts w:ascii="方正仿宋_GBK" w:eastAsia="方正仿宋_GBK" w:hAnsi="等线" w:cs="Times New Roman" w:hint="eastAsia"/>
              </w:rPr>
              <w:t>大数据技术，就是从各种类型的数据中快速获得有价值信息的技术。大数据领域已经涌现出了大量新的技术，它们成为大数据采集、存储、处理和呈现的有力武器。</w:t>
            </w:r>
          </w:p>
          <w:p w14:paraId="6CF0BBCE" w14:textId="77777777" w:rsidR="004B2A89" w:rsidRPr="004B2A89" w:rsidRDefault="004B2A89" w:rsidP="004B2A89">
            <w:pPr>
              <w:spacing w:line="0" w:lineRule="atLeast"/>
              <w:ind w:firstLineChars="200" w:firstLine="420"/>
              <w:rPr>
                <w:rFonts w:ascii="方正仿宋_GBK" w:eastAsia="方正仿宋_GBK" w:hAnsi="等线" w:cs="Times New Roman"/>
              </w:rPr>
            </w:pPr>
            <w:r w:rsidRPr="004B2A89">
              <w:rPr>
                <w:rFonts w:ascii="方正仿宋_GBK" w:eastAsia="方正仿宋_GBK" w:hAnsi="等线" w:cs="Times New Roman" w:hint="eastAsia"/>
              </w:rPr>
              <w:t>讨论大数据技术时，需要首先了解大数据的基本处理流程，主要包括数据采集、存储、分析和结果呈现的环节。数据无处不在，如互联网网站、政务系统、零售系统、办公系统、自动化生产系统、监控摄像头、传感器等，每时每刻都在不断地产生数据。这些分散在各</w:t>
            </w:r>
            <w:r w:rsidRPr="004B2A89">
              <w:rPr>
                <w:rFonts w:ascii="方正仿宋_GBK" w:eastAsia="方正仿宋_GBK" w:hAnsi="等线" w:cs="Times New Roman" w:hint="eastAsia"/>
              </w:rPr>
              <w:lastRenderedPageBreak/>
              <w:t>处的数据需要采用相应的设备和软件进行采集。采集到的数据通常无法直接用于后续的数据分析，因为对于来源更多、类型多样的数据而言，数据缺失和语义模糊的问题是不可避免的，</w:t>
            </w:r>
            <w:r w:rsidRPr="004B2A89">
              <w:rPr>
                <w:rFonts w:ascii="方正仿宋_GBK" w:eastAsia="方正仿宋_GBK" w:hAnsi="等线" w:cs="Times New Roman"/>
              </w:rPr>
              <w:t xml:space="preserve"> 因而必须采取相应的有效措施来解决这些问题，这就需要一个被称为</w:t>
            </w:r>
            <w:r w:rsidRPr="004B2A89">
              <w:rPr>
                <w:rFonts w:ascii="方正仿宋_GBK" w:eastAsia="方正仿宋_GBK" w:hAnsi="等线" w:cs="Times New Roman"/>
              </w:rPr>
              <w:t>“</w:t>
            </w:r>
            <w:r w:rsidRPr="004B2A89">
              <w:rPr>
                <w:rFonts w:ascii="方正仿宋_GBK" w:eastAsia="方正仿宋_GBK" w:hAnsi="等线" w:cs="Times New Roman"/>
              </w:rPr>
              <w:t>数据预处理</w:t>
            </w:r>
            <w:r w:rsidRPr="004B2A89">
              <w:rPr>
                <w:rFonts w:ascii="方正仿宋_GBK" w:eastAsia="方正仿宋_GBK" w:hAnsi="等线" w:cs="Times New Roman"/>
              </w:rPr>
              <w:t>”</w:t>
            </w:r>
            <w:r w:rsidRPr="004B2A89">
              <w:rPr>
                <w:rFonts w:ascii="方正仿宋_GBK" w:eastAsia="方正仿宋_GBK" w:hAnsi="等线" w:cs="Times New Roman"/>
              </w:rPr>
              <w:t>的过程，把数据变成一个可用的状态。数据预</w:t>
            </w:r>
            <w:r w:rsidRPr="004B2A89">
              <w:rPr>
                <w:rFonts w:ascii="方正仿宋_GBK" w:eastAsia="方正仿宋_GBK" w:hAnsi="等线" w:cs="Times New Roman" w:hint="eastAsia"/>
              </w:rPr>
              <w:t>处理以后会被存放到文件系统或数据系统中进行存储与管理，然后采用数据挖掘工具对数据进行处理分析，最后采用可视化工具为用户呈现结果。在整个数据处理过程中，还必须注意隐私保护和数据安全问题。</w:t>
            </w:r>
          </w:p>
          <w:p w14:paraId="454D7E51" w14:textId="78E99D2E" w:rsidR="0047714C" w:rsidRPr="00882014" w:rsidRDefault="004B2A89" w:rsidP="004B2A89">
            <w:pPr>
              <w:spacing w:line="0" w:lineRule="atLeast"/>
              <w:ind w:firstLineChars="200" w:firstLine="420"/>
              <w:rPr>
                <w:rFonts w:ascii="方正仿宋_GBK" w:eastAsia="方正仿宋_GBK" w:hAnsi="等线" w:cs="Times New Roman" w:hint="eastAsia"/>
              </w:rPr>
            </w:pPr>
            <w:r w:rsidRPr="004B2A89">
              <w:rPr>
                <w:rFonts w:ascii="方正仿宋_GBK" w:eastAsia="方正仿宋_GBK" w:hAnsi="等线" w:cs="Times New Roman" w:hint="eastAsia"/>
              </w:rPr>
              <w:t>因此，从数据分析全流程的角度，大数据技术主要包括数据采集与预处理、数据存储和管理、数据处理与分析、数据安全和隐私保护等几个层面的内容。</w:t>
            </w:r>
          </w:p>
        </w:tc>
      </w:tr>
      <w:tr w:rsidR="0047714C" w14:paraId="418423E4" w14:textId="77777777" w:rsidTr="0081384B">
        <w:tc>
          <w:tcPr>
            <w:tcW w:w="8296" w:type="dxa"/>
            <w:gridSpan w:val="4"/>
            <w:shd w:val="clear" w:color="auto" w:fill="9CC2E5" w:themeFill="accent5" w:themeFillTint="99"/>
          </w:tcPr>
          <w:p w14:paraId="4A51DC7A" w14:textId="77777777" w:rsidR="0047714C" w:rsidRDefault="0047714C"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47714C" w14:paraId="72AA562D" w14:textId="77777777" w:rsidTr="0081384B">
        <w:tc>
          <w:tcPr>
            <w:tcW w:w="8296" w:type="dxa"/>
            <w:gridSpan w:val="4"/>
          </w:tcPr>
          <w:p w14:paraId="0561A711"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0E52E45C"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1D0F6535" w14:textId="77777777" w:rsidR="0047714C" w:rsidRDefault="0047714C"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0BB8F7D5" w14:textId="77777777" w:rsidR="0047714C" w:rsidRPr="00012E03" w:rsidRDefault="0047714C" w:rsidP="0047714C">
      <w:pPr>
        <w:pStyle w:val="11"/>
        <w:spacing w:before="312" w:afterLines="100" w:after="312" w:line="400" w:lineRule="atLeast"/>
        <w:rPr>
          <w:sz w:val="28"/>
          <w:szCs w:val="28"/>
        </w:rPr>
      </w:pPr>
      <w:bookmarkStart w:id="173" w:name="_Toc140155666"/>
      <w:r w:rsidRPr="00012E03">
        <w:rPr>
          <w:rFonts w:hint="eastAsia"/>
          <w:sz w:val="28"/>
          <w:szCs w:val="28"/>
        </w:rPr>
        <w:t>3.</w:t>
      </w:r>
      <w:r w:rsidRPr="00012E03">
        <w:rPr>
          <w:sz w:val="28"/>
          <w:szCs w:val="28"/>
        </w:rPr>
        <w:t xml:space="preserve"> </w:t>
      </w:r>
      <w:r w:rsidRPr="00012E03">
        <w:rPr>
          <w:rFonts w:hint="eastAsia"/>
          <w:sz w:val="28"/>
          <w:szCs w:val="28"/>
        </w:rPr>
        <w:t>考核评价</w:t>
      </w:r>
      <w:bookmarkEnd w:id="173"/>
    </w:p>
    <w:tbl>
      <w:tblPr>
        <w:tblW w:w="0" w:type="auto"/>
        <w:tblLook w:val="04A0" w:firstRow="1" w:lastRow="0" w:firstColumn="1" w:lastColumn="0" w:noHBand="0" w:noVBand="1"/>
      </w:tblPr>
      <w:tblGrid>
        <w:gridCol w:w="8306"/>
      </w:tblGrid>
      <w:tr w:rsidR="0047714C" w14:paraId="79691C82"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47714C" w14:paraId="635221B8" w14:textId="77777777" w:rsidTr="0081384B">
              <w:trPr>
                <w:trHeight w:val="796"/>
                <w:jc w:val="center"/>
              </w:trPr>
              <w:tc>
                <w:tcPr>
                  <w:tcW w:w="431" w:type="pct"/>
                  <w:tcBorders>
                    <w:tl2br w:val="single" w:sz="4" w:space="0" w:color="auto"/>
                  </w:tcBorders>
                  <w:shd w:val="clear" w:color="auto" w:fill="4472C4" w:themeFill="accent1"/>
                  <w:vAlign w:val="center"/>
                </w:tcPr>
                <w:p w14:paraId="5208670B"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2765E179"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0A879595"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0E823891"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34C0D86F"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653BF848"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48B0D9D1"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43A103D6"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131D0B93"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5C51D048"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49B037BE"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085748D9"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179251A0" w14:textId="77777777" w:rsidR="0047714C" w:rsidRDefault="0047714C"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47714C" w14:paraId="155BDC9A" w14:textId="77777777" w:rsidTr="0081384B">
              <w:trPr>
                <w:trHeight w:val="340"/>
                <w:jc w:val="center"/>
              </w:trPr>
              <w:tc>
                <w:tcPr>
                  <w:tcW w:w="431" w:type="pct"/>
                  <w:vMerge w:val="restart"/>
                  <w:shd w:val="clear" w:color="auto" w:fill="8EAADB" w:themeFill="accent1" w:themeFillTint="99"/>
                  <w:vAlign w:val="center"/>
                </w:tcPr>
                <w:p w14:paraId="60E46B54"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35F66D67"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04265D2" wp14:editId="2E48DFB0">
                        <wp:extent cx="174625" cy="187325"/>
                        <wp:effectExtent l="0" t="0" r="0" b="3175"/>
                        <wp:docPr id="1553382972" name="图片 155338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49CFD3D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4FFE87B"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88681B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B2A0FF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7B30DB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B22B61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DAFA30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60E699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1F566C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5E73A3B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E311C33" w14:textId="77777777" w:rsidTr="0081384B">
              <w:trPr>
                <w:trHeight w:val="340"/>
                <w:jc w:val="center"/>
              </w:trPr>
              <w:tc>
                <w:tcPr>
                  <w:tcW w:w="431" w:type="pct"/>
                  <w:vMerge/>
                  <w:shd w:val="clear" w:color="auto" w:fill="8EAADB" w:themeFill="accent1" w:themeFillTint="99"/>
                  <w:vAlign w:val="center"/>
                </w:tcPr>
                <w:p w14:paraId="002AB9DE"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02293CCA"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CBA37D5" wp14:editId="4EFCB880">
                        <wp:extent cx="173355" cy="167005"/>
                        <wp:effectExtent l="0" t="0" r="0" b="4445"/>
                        <wp:docPr id="774008342" name="图片 774008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030DBB4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0D61C8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1110BCB"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5FE5B7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A06B8B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EE94D4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47508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5E8FE85"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67905F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BE7944D"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78F1103C" w14:textId="77777777" w:rsidTr="0081384B">
              <w:trPr>
                <w:trHeight w:val="340"/>
                <w:jc w:val="center"/>
              </w:trPr>
              <w:tc>
                <w:tcPr>
                  <w:tcW w:w="431" w:type="pct"/>
                  <w:vMerge/>
                  <w:shd w:val="clear" w:color="auto" w:fill="8EAADB" w:themeFill="accent1" w:themeFillTint="99"/>
                  <w:vAlign w:val="center"/>
                </w:tcPr>
                <w:p w14:paraId="0D139C49"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445F4222"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03EE356" wp14:editId="17A4361B">
                        <wp:extent cx="158750" cy="152400"/>
                        <wp:effectExtent l="0" t="0" r="0" b="0"/>
                        <wp:docPr id="1441091577" name="图片 144109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1578F33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C18195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3900E1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878939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C3EE6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B9D2B93"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79D778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6F002B3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86086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4FC951B"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27C4E34E" w14:textId="77777777" w:rsidTr="0081384B">
              <w:trPr>
                <w:trHeight w:val="340"/>
                <w:jc w:val="center"/>
              </w:trPr>
              <w:tc>
                <w:tcPr>
                  <w:tcW w:w="431" w:type="pct"/>
                  <w:vMerge w:val="restart"/>
                  <w:shd w:val="clear" w:color="auto" w:fill="8EAADB" w:themeFill="accent1" w:themeFillTint="99"/>
                  <w:vAlign w:val="center"/>
                </w:tcPr>
                <w:p w14:paraId="5308CF6C"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140A455E"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1BC77D0" wp14:editId="064D1D6A">
                        <wp:extent cx="174625" cy="187325"/>
                        <wp:effectExtent l="0" t="0" r="0" b="3175"/>
                        <wp:docPr id="1844858562" name="图片 1844858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6913E689"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B80093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9EF191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4A350F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2865EEF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98E694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768BA6F"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2AFD2A6" w14:textId="77777777" w:rsidTr="0081384B">
              <w:trPr>
                <w:trHeight w:val="340"/>
                <w:jc w:val="center"/>
              </w:trPr>
              <w:tc>
                <w:tcPr>
                  <w:tcW w:w="431" w:type="pct"/>
                  <w:vMerge/>
                  <w:shd w:val="clear" w:color="auto" w:fill="8EAADB" w:themeFill="accent1" w:themeFillTint="99"/>
                  <w:vAlign w:val="center"/>
                </w:tcPr>
                <w:p w14:paraId="4750FCE7"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09031465"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76E1D7C" wp14:editId="366DFDCE">
                        <wp:extent cx="173355" cy="167005"/>
                        <wp:effectExtent l="0" t="0" r="0" b="4445"/>
                        <wp:docPr id="1942676488" name="图片 194267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56321E70"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BC68DE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B3F6B6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B0831F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0472ECE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7F7886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E39990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64AF60F9" w14:textId="77777777" w:rsidTr="0081384B">
              <w:trPr>
                <w:trHeight w:val="340"/>
                <w:jc w:val="center"/>
              </w:trPr>
              <w:tc>
                <w:tcPr>
                  <w:tcW w:w="431" w:type="pct"/>
                  <w:vMerge/>
                  <w:shd w:val="clear" w:color="auto" w:fill="8EAADB" w:themeFill="accent1" w:themeFillTint="99"/>
                  <w:vAlign w:val="center"/>
                </w:tcPr>
                <w:p w14:paraId="2E30D397" w14:textId="77777777" w:rsidR="0047714C" w:rsidRDefault="0047714C"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23224EC"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4AEA6EC" wp14:editId="2B467278">
                        <wp:extent cx="158750" cy="152400"/>
                        <wp:effectExtent l="0" t="0" r="0" b="0"/>
                        <wp:docPr id="429895595" name="图片 42989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78BF2CC6"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925AD3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573694F"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9BAA02"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79D5CBF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9FDC5C1"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798317D"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5FA6DDDE" w14:textId="77777777" w:rsidTr="0081384B">
              <w:trPr>
                <w:trHeight w:val="340"/>
                <w:jc w:val="center"/>
              </w:trPr>
              <w:tc>
                <w:tcPr>
                  <w:tcW w:w="431" w:type="pct"/>
                  <w:vMerge w:val="restart"/>
                  <w:shd w:val="clear" w:color="auto" w:fill="8EAADB" w:themeFill="accent1" w:themeFillTint="99"/>
                  <w:vAlign w:val="center"/>
                </w:tcPr>
                <w:p w14:paraId="3728251F" w14:textId="77777777" w:rsidR="0047714C" w:rsidRDefault="0047714C"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1A24E8FC"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8A22B0D" wp14:editId="105A7A2D">
                        <wp:extent cx="174625" cy="187325"/>
                        <wp:effectExtent l="0" t="0" r="0" b="3175"/>
                        <wp:docPr id="1768437508" name="图片 1768437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50AD36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B5CF7A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89678D9"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3F146BEB" w14:textId="77777777" w:rsidTr="0081384B">
              <w:trPr>
                <w:trHeight w:val="340"/>
                <w:jc w:val="center"/>
              </w:trPr>
              <w:tc>
                <w:tcPr>
                  <w:tcW w:w="431" w:type="pct"/>
                  <w:vMerge/>
                  <w:shd w:val="clear" w:color="auto" w:fill="8EAADB" w:themeFill="accent1" w:themeFillTint="99"/>
                  <w:vAlign w:val="center"/>
                </w:tcPr>
                <w:p w14:paraId="1F9A80F7"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5524C1D"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A0DCBC3" wp14:editId="7E4EF99D">
                        <wp:extent cx="173355" cy="167005"/>
                        <wp:effectExtent l="0" t="0" r="0" b="4445"/>
                        <wp:docPr id="313694973" name="图片 313694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413EB9D8"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E6C6DFC"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0C42035"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79313F49" w14:textId="77777777" w:rsidTr="001D0B0B">
              <w:trPr>
                <w:trHeight w:val="340"/>
                <w:jc w:val="center"/>
              </w:trPr>
              <w:tc>
                <w:tcPr>
                  <w:tcW w:w="431" w:type="pct"/>
                  <w:vMerge/>
                  <w:tcBorders>
                    <w:bottom w:val="single" w:sz="4" w:space="0" w:color="auto"/>
                  </w:tcBorders>
                  <w:shd w:val="clear" w:color="auto" w:fill="8EAADB" w:themeFill="accent1" w:themeFillTint="99"/>
                  <w:vAlign w:val="center"/>
                </w:tcPr>
                <w:p w14:paraId="0D7CE7F9"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tcBorders>
                    <w:bottom w:val="single" w:sz="4" w:space="0" w:color="auto"/>
                  </w:tcBorders>
                  <w:vAlign w:val="center"/>
                </w:tcPr>
                <w:p w14:paraId="0BDBE785" w14:textId="77777777" w:rsidR="0047714C" w:rsidRDefault="0047714C"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6CAECF4" wp14:editId="21F11C4B">
                        <wp:extent cx="158750" cy="152400"/>
                        <wp:effectExtent l="0" t="0" r="0" b="0"/>
                        <wp:docPr id="407376836" name="图片 407376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tcBorders>
                    <w:bottom w:val="single" w:sz="4" w:space="0" w:color="auto"/>
                  </w:tcBorders>
                  <w:vAlign w:val="center"/>
                </w:tcPr>
                <w:p w14:paraId="0E4D854D"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431" w:type="pct"/>
                  <w:tcBorders>
                    <w:bottom w:val="single" w:sz="4" w:space="0" w:color="auto"/>
                  </w:tcBorders>
                  <w:vAlign w:val="center"/>
                </w:tcPr>
                <w:p w14:paraId="4EFFA65A" w14:textId="77777777" w:rsidR="0047714C" w:rsidRDefault="0047714C" w:rsidP="0081384B">
                  <w:pPr>
                    <w:spacing w:before="100" w:beforeAutospacing="1" w:after="100" w:afterAutospacing="1" w:line="0" w:lineRule="atLeast"/>
                    <w:jc w:val="center"/>
                    <w:rPr>
                      <w:rFonts w:ascii="方正仿宋_GBK" w:eastAsia="方正仿宋_GBK"/>
                      <w:szCs w:val="13"/>
                    </w:rPr>
                  </w:pPr>
                </w:p>
              </w:tc>
              <w:tc>
                <w:tcPr>
                  <w:tcW w:w="261" w:type="pct"/>
                  <w:vMerge/>
                  <w:tcBorders>
                    <w:bottom w:val="single" w:sz="4" w:space="0" w:color="auto"/>
                  </w:tcBorders>
                  <w:vAlign w:val="center"/>
                </w:tcPr>
                <w:p w14:paraId="409D9A32" w14:textId="77777777" w:rsidR="0047714C" w:rsidRDefault="0047714C" w:rsidP="0081384B">
                  <w:pPr>
                    <w:spacing w:before="100" w:beforeAutospacing="1" w:after="100" w:afterAutospacing="1" w:line="0" w:lineRule="atLeast"/>
                    <w:jc w:val="center"/>
                    <w:rPr>
                      <w:rFonts w:ascii="方正仿宋_GBK" w:eastAsia="方正仿宋_GBK"/>
                      <w:szCs w:val="13"/>
                    </w:rPr>
                  </w:pPr>
                </w:p>
              </w:tc>
            </w:tr>
            <w:tr w:rsidR="0047714C" w14:paraId="03943E60" w14:textId="77777777" w:rsidTr="001D0B0B">
              <w:trPr>
                <w:trHeight w:val="406"/>
                <w:jc w:val="center"/>
              </w:trPr>
              <w:tc>
                <w:tcPr>
                  <w:tcW w:w="5000" w:type="pct"/>
                  <w:gridSpan w:val="12"/>
                  <w:tcBorders>
                    <w:bottom w:val="single" w:sz="4" w:space="0" w:color="auto"/>
                  </w:tcBorders>
                  <w:vAlign w:val="center"/>
                </w:tcPr>
                <w:p w14:paraId="7155CC87" w14:textId="77777777" w:rsidR="0047714C" w:rsidRDefault="0047714C"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69298891" w14:textId="77777777" w:rsidR="0047714C" w:rsidRDefault="0047714C" w:rsidP="0081384B">
            <w:pPr>
              <w:ind w:firstLineChars="200" w:firstLine="420"/>
              <w:rPr>
                <w:rFonts w:ascii="方正仿宋_GBK" w:eastAsia="方正仿宋_GBK" w:hAnsi="等线" w:cs="Times New Roman"/>
              </w:rPr>
            </w:pPr>
          </w:p>
        </w:tc>
      </w:tr>
    </w:tbl>
    <w:p w14:paraId="50778E67" w14:textId="77777777" w:rsidR="0047714C" w:rsidRPr="00B87DCE" w:rsidRDefault="0047714C" w:rsidP="0047714C">
      <w:pPr>
        <w:pStyle w:val="11"/>
        <w:spacing w:before="312" w:afterLines="100" w:after="312" w:line="400" w:lineRule="atLeast"/>
        <w:rPr>
          <w:sz w:val="28"/>
          <w:szCs w:val="28"/>
        </w:rPr>
      </w:pPr>
      <w:bookmarkStart w:id="174" w:name="_Toc140155667"/>
      <w:r w:rsidRPr="00B87DCE">
        <w:rPr>
          <w:rFonts w:hint="eastAsia"/>
          <w:sz w:val="28"/>
          <w:szCs w:val="28"/>
        </w:rPr>
        <w:t>4.</w:t>
      </w:r>
      <w:r w:rsidRPr="00B87DCE">
        <w:rPr>
          <w:sz w:val="28"/>
          <w:szCs w:val="28"/>
        </w:rPr>
        <w:t xml:space="preserve"> </w:t>
      </w:r>
      <w:r w:rsidRPr="00B87DCE">
        <w:rPr>
          <w:rFonts w:hint="eastAsia"/>
          <w:sz w:val="28"/>
          <w:szCs w:val="28"/>
        </w:rPr>
        <w:t>教学反思</w:t>
      </w:r>
      <w:bookmarkEnd w:id="174"/>
    </w:p>
    <w:tbl>
      <w:tblPr>
        <w:tblW w:w="0" w:type="auto"/>
        <w:tblLook w:val="04A0" w:firstRow="1" w:lastRow="0" w:firstColumn="1" w:lastColumn="0" w:noHBand="0" w:noVBand="1"/>
      </w:tblPr>
      <w:tblGrid>
        <w:gridCol w:w="8296"/>
      </w:tblGrid>
      <w:tr w:rsidR="0047714C" w14:paraId="1705514F" w14:textId="77777777" w:rsidTr="0081384B">
        <w:tc>
          <w:tcPr>
            <w:tcW w:w="9060" w:type="dxa"/>
            <w:tcBorders>
              <w:top w:val="single" w:sz="4" w:space="0" w:color="auto"/>
              <w:left w:val="single" w:sz="4" w:space="0" w:color="auto"/>
              <w:bottom w:val="single" w:sz="4" w:space="0" w:color="auto"/>
              <w:right w:val="single" w:sz="4" w:space="0" w:color="auto"/>
            </w:tcBorders>
          </w:tcPr>
          <w:p w14:paraId="159EE3E8" w14:textId="77777777" w:rsidR="0047714C" w:rsidRDefault="0047714C" w:rsidP="0081384B">
            <w:pPr>
              <w:spacing w:line="0" w:lineRule="atLeast"/>
              <w:rPr>
                <w:rFonts w:ascii="方正仿宋_GBK" w:eastAsia="方正仿宋_GBK" w:hAnsi="等线" w:cs="Times New Roman"/>
              </w:rPr>
            </w:pPr>
          </w:p>
          <w:p w14:paraId="0B99F0A2" w14:textId="77777777" w:rsidR="0047714C" w:rsidRDefault="0047714C" w:rsidP="0081384B">
            <w:pPr>
              <w:spacing w:line="0" w:lineRule="atLeast"/>
              <w:rPr>
                <w:rFonts w:ascii="方正仿宋_GBK" w:eastAsia="方正仿宋_GBK" w:hAnsi="等线" w:cs="Times New Roman"/>
              </w:rPr>
            </w:pPr>
          </w:p>
          <w:p w14:paraId="2BB136EB" w14:textId="77777777" w:rsidR="0047714C" w:rsidRDefault="0047714C" w:rsidP="0081384B">
            <w:pPr>
              <w:spacing w:line="0" w:lineRule="atLeast"/>
              <w:rPr>
                <w:rFonts w:ascii="方正仿宋_GBK" w:eastAsia="方正仿宋_GBK" w:hAnsi="等线" w:cs="Times New Roman"/>
              </w:rPr>
            </w:pPr>
          </w:p>
          <w:p w14:paraId="48949476" w14:textId="77777777" w:rsidR="0047714C" w:rsidRDefault="0047714C" w:rsidP="0081384B">
            <w:pPr>
              <w:spacing w:line="0" w:lineRule="atLeast"/>
              <w:rPr>
                <w:rFonts w:ascii="方正仿宋_GBK" w:eastAsia="方正仿宋_GBK" w:hAnsi="等线" w:cs="Times New Roman"/>
              </w:rPr>
            </w:pPr>
          </w:p>
          <w:p w14:paraId="07104A76" w14:textId="77777777" w:rsidR="0047714C" w:rsidRDefault="0047714C" w:rsidP="0081384B">
            <w:pPr>
              <w:spacing w:line="0" w:lineRule="atLeast"/>
              <w:rPr>
                <w:rFonts w:ascii="方正仿宋_GBK" w:eastAsia="方正仿宋_GBK" w:hAnsi="等线" w:cs="Times New Roman"/>
              </w:rPr>
            </w:pPr>
          </w:p>
        </w:tc>
      </w:tr>
    </w:tbl>
    <w:p w14:paraId="410C02CF" w14:textId="23558709" w:rsidR="002770AF" w:rsidRDefault="002770AF" w:rsidP="00C04A45">
      <w:pPr>
        <w:widowControl/>
        <w:jc w:val="left"/>
        <w:rPr>
          <w:rFonts w:ascii="方正仿宋_GBK" w:eastAsia="方正仿宋_GBK"/>
        </w:rPr>
      </w:pPr>
      <w:r>
        <w:rPr>
          <w:rFonts w:ascii="方正仿宋_GBK" w:eastAsia="方正仿宋_GBK"/>
        </w:rPr>
        <w:br w:type="page"/>
      </w:r>
    </w:p>
    <w:p w14:paraId="6F479333" w14:textId="212E2EBF" w:rsidR="00D901AF" w:rsidRPr="00B65E93" w:rsidRDefault="00D901AF" w:rsidP="00D901AF">
      <w:pPr>
        <w:pStyle w:val="bt2"/>
        <w:spacing w:before="468" w:after="468"/>
        <w:rPr>
          <w:rFonts w:ascii="黑体" w:hAnsi="黑体"/>
        </w:rPr>
      </w:pPr>
      <w:bookmarkStart w:id="175" w:name="_Toc140155668"/>
      <w:r>
        <w:rPr>
          <w:rFonts w:ascii="黑体" w:hAnsi="黑体" w:hint="eastAsia"/>
        </w:rPr>
        <w:lastRenderedPageBreak/>
        <w:t>任务</w:t>
      </w:r>
      <w:r w:rsidR="00C63837">
        <w:rPr>
          <w:rFonts w:ascii="黑体" w:hAnsi="黑体" w:hint="eastAsia"/>
        </w:rPr>
        <w:t>四</w:t>
      </w:r>
      <w:r w:rsidRPr="00B26FBD">
        <w:rPr>
          <w:rFonts w:ascii="黑体" w:hAnsi="黑体" w:hint="eastAsia"/>
        </w:rPr>
        <w:t xml:space="preserve"> </w:t>
      </w:r>
      <w:r w:rsidRPr="00B26FBD">
        <w:rPr>
          <w:rFonts w:ascii="黑体" w:hAnsi="黑体"/>
        </w:rPr>
        <w:t xml:space="preserve"> </w:t>
      </w:r>
      <w:r w:rsidR="00B65E93" w:rsidRPr="00B65E93">
        <w:rPr>
          <w:rFonts w:ascii="黑体" w:hAnsi="黑体" w:hint="eastAsia"/>
        </w:rPr>
        <w:t>值班表行显示“星期几”的透视</w:t>
      </w:r>
      <w:bookmarkEnd w:id="175"/>
    </w:p>
    <w:p w14:paraId="27E6F1CE" w14:textId="77777777" w:rsidR="00D901AF" w:rsidRPr="007D2A2F" w:rsidRDefault="00D901AF" w:rsidP="00D901AF">
      <w:pPr>
        <w:pStyle w:val="11"/>
        <w:spacing w:before="312" w:afterLines="100" w:after="312" w:line="400" w:lineRule="atLeast"/>
        <w:rPr>
          <w:sz w:val="28"/>
          <w:szCs w:val="28"/>
        </w:rPr>
      </w:pPr>
      <w:bookmarkStart w:id="176" w:name="_Toc140155669"/>
      <w:r w:rsidRPr="007D2A2F">
        <w:rPr>
          <w:rFonts w:hint="eastAsia"/>
          <w:sz w:val="28"/>
          <w:szCs w:val="28"/>
        </w:rPr>
        <w:t>1.</w:t>
      </w:r>
      <w:r w:rsidRPr="007D2A2F">
        <w:rPr>
          <w:sz w:val="28"/>
          <w:szCs w:val="28"/>
        </w:rPr>
        <w:t xml:space="preserve"> </w:t>
      </w:r>
      <w:r w:rsidRPr="007D2A2F">
        <w:rPr>
          <w:rFonts w:hint="eastAsia"/>
          <w:sz w:val="28"/>
          <w:szCs w:val="28"/>
        </w:rPr>
        <w:t>教学分析</w:t>
      </w:r>
      <w:bookmarkEnd w:id="1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D901AF" w14:paraId="1A429367" w14:textId="77777777" w:rsidTr="0081384B">
        <w:tc>
          <w:tcPr>
            <w:tcW w:w="5000" w:type="pct"/>
            <w:gridSpan w:val="7"/>
            <w:shd w:val="clear" w:color="auto" w:fill="9CC2E5" w:themeFill="accent5" w:themeFillTint="99"/>
          </w:tcPr>
          <w:p w14:paraId="61D7436D"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D901AF" w14:paraId="44E7E182" w14:textId="77777777" w:rsidTr="0081384B">
        <w:tc>
          <w:tcPr>
            <w:tcW w:w="652" w:type="pct"/>
            <w:shd w:val="clear" w:color="auto" w:fill="C0C0C0"/>
          </w:tcPr>
          <w:p w14:paraId="071D91FD"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147659E6" w14:textId="45BDF246" w:rsidR="00D901AF" w:rsidRPr="009665B3" w:rsidRDefault="009665B3" w:rsidP="0081384B">
            <w:pPr>
              <w:jc w:val="center"/>
              <w:rPr>
                <w:rFonts w:ascii="方正仿宋_GBK" w:eastAsia="方正仿宋_GBK" w:hAnsi="等线" w:cs="Times New Roman"/>
              </w:rPr>
            </w:pPr>
            <w:r w:rsidRPr="009665B3">
              <w:rPr>
                <w:rFonts w:ascii="方正仿宋_GBK" w:eastAsia="方正仿宋_GBK" w:hAnsi="等线" w:cs="Times New Roman" w:hint="eastAsia"/>
              </w:rPr>
              <w:t>值班表行显示“星期几”的透视</w:t>
            </w:r>
          </w:p>
        </w:tc>
        <w:tc>
          <w:tcPr>
            <w:tcW w:w="752" w:type="pct"/>
            <w:gridSpan w:val="2"/>
            <w:shd w:val="clear" w:color="auto" w:fill="D0CECE"/>
          </w:tcPr>
          <w:p w14:paraId="1B638EDE"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556CAAF8"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D901AF" w14:paraId="27BBE4D7" w14:textId="77777777" w:rsidTr="0081384B">
        <w:tc>
          <w:tcPr>
            <w:tcW w:w="652" w:type="pct"/>
            <w:shd w:val="clear" w:color="auto" w:fill="C0C0C0"/>
          </w:tcPr>
          <w:p w14:paraId="0EC303E8"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6A79A04A"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57071BE3" w14:textId="77777777" w:rsidR="00D901AF" w:rsidRDefault="00D901AF" w:rsidP="0081384B">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46C5A79C" w14:textId="77777777" w:rsidR="00D901AF" w:rsidRDefault="00D901AF" w:rsidP="0081384B">
            <w:pPr>
              <w:jc w:val="center"/>
              <w:rPr>
                <w:rFonts w:ascii="方正仿宋_GBK" w:eastAsia="方正仿宋_GBK" w:hAnsi="等线" w:cs="Times New Roman"/>
              </w:rPr>
            </w:pPr>
            <w:r>
              <w:rPr>
                <w:rFonts w:ascii="方正仿宋_GBK" w:eastAsia="方正仿宋_GBK" w:hAnsi="等线" w:cs="Times New Roman" w:hint="eastAsia"/>
              </w:rPr>
              <w:t>2学时</w:t>
            </w:r>
          </w:p>
        </w:tc>
      </w:tr>
      <w:tr w:rsidR="00D901AF" w14:paraId="2C10BEB7" w14:textId="77777777" w:rsidTr="0081384B">
        <w:tc>
          <w:tcPr>
            <w:tcW w:w="5000" w:type="pct"/>
            <w:gridSpan w:val="7"/>
            <w:shd w:val="clear" w:color="auto" w:fill="9CC2E5" w:themeFill="accent5" w:themeFillTint="99"/>
          </w:tcPr>
          <w:p w14:paraId="6E46C56C"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D901AF" w14:paraId="284AD154" w14:textId="77777777" w:rsidTr="0081384B">
        <w:trPr>
          <w:trHeight w:val="625"/>
        </w:trPr>
        <w:tc>
          <w:tcPr>
            <w:tcW w:w="5000" w:type="pct"/>
            <w:gridSpan w:val="7"/>
          </w:tcPr>
          <w:p w14:paraId="19713D56" w14:textId="28C2E128" w:rsidR="00D901AF" w:rsidRDefault="009665B3" w:rsidP="0081384B">
            <w:pPr>
              <w:spacing w:beforeLines="50" w:before="156" w:afterLines="50" w:after="156" w:line="0" w:lineRule="atLeast"/>
              <w:rPr>
                <w:rFonts w:ascii="方正仿宋_GBK" w:eastAsia="方正仿宋_GBK" w:hAnsi="等线" w:cs="Times New Roman"/>
              </w:rPr>
            </w:pPr>
            <w:r w:rsidRPr="009665B3">
              <w:rPr>
                <w:rFonts w:ascii="方正仿宋_GBK" w:eastAsia="方正仿宋_GBK" w:hAnsi="等线" w:cs="Times New Roman" w:hint="eastAsia"/>
              </w:rPr>
              <w:t>值班表行显示“星期几”的透视</w:t>
            </w:r>
            <w:r w:rsidR="00D901AF">
              <w:rPr>
                <w:rFonts w:ascii="方正仿宋_GBK" w:eastAsia="方正仿宋_GBK" w:hAnsi="等线" w:cs="Times New Roman" w:hint="eastAsia"/>
              </w:rPr>
              <w:t>。</w:t>
            </w:r>
          </w:p>
        </w:tc>
      </w:tr>
      <w:tr w:rsidR="00D901AF" w14:paraId="04FB20A7" w14:textId="77777777" w:rsidTr="0081384B">
        <w:trPr>
          <w:trHeight w:val="421"/>
        </w:trPr>
        <w:tc>
          <w:tcPr>
            <w:tcW w:w="5000" w:type="pct"/>
            <w:gridSpan w:val="7"/>
            <w:shd w:val="clear" w:color="auto" w:fill="9CC2E5" w:themeFill="accent5" w:themeFillTint="99"/>
            <w:vAlign w:val="center"/>
          </w:tcPr>
          <w:p w14:paraId="594D491F"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D901AF" w14:paraId="0D89A584" w14:textId="77777777" w:rsidTr="0081384B">
        <w:trPr>
          <w:trHeight w:val="421"/>
        </w:trPr>
        <w:tc>
          <w:tcPr>
            <w:tcW w:w="1525" w:type="pct"/>
            <w:gridSpan w:val="3"/>
            <w:shd w:val="clear" w:color="auto" w:fill="BFBFBF" w:themeFill="background1" w:themeFillShade="BF"/>
            <w:vAlign w:val="center"/>
          </w:tcPr>
          <w:p w14:paraId="312059D8"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41238FA1"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0C49FD5E"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D901AF" w14:paraId="0FF0BF40" w14:textId="77777777" w:rsidTr="0081384B">
        <w:trPr>
          <w:trHeight w:val="1289"/>
        </w:trPr>
        <w:tc>
          <w:tcPr>
            <w:tcW w:w="1525" w:type="pct"/>
            <w:gridSpan w:val="3"/>
            <w:vAlign w:val="center"/>
          </w:tcPr>
          <w:p w14:paraId="749F6C6D" w14:textId="1EB6A549" w:rsidR="00D901AF" w:rsidRPr="008324FD" w:rsidRDefault="00D901AF"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8F0C6F">
              <w:rPr>
                <w:rFonts w:ascii="方正仿宋_GBK" w:eastAsia="方正仿宋_GBK" w:hAnsi="等线" w:cs="Times New Roman" w:hint="eastAsia"/>
              </w:rPr>
              <w:t>数据透视的意义与作用</w:t>
            </w:r>
            <w:r>
              <w:rPr>
                <w:rFonts w:ascii="方正仿宋_GBK" w:eastAsia="方正仿宋_GBK" w:hAnsi="等线" w:cs="Times New Roman" w:hint="eastAsia"/>
              </w:rPr>
              <w:t>。</w:t>
            </w:r>
          </w:p>
        </w:tc>
        <w:tc>
          <w:tcPr>
            <w:tcW w:w="1526" w:type="pct"/>
            <w:gridSpan w:val="2"/>
            <w:vAlign w:val="center"/>
          </w:tcPr>
          <w:p w14:paraId="230F89A3" w14:textId="085F109B" w:rsidR="00D901AF" w:rsidRPr="0017318E" w:rsidRDefault="00D901AF" w:rsidP="0081384B">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173AE9" w:rsidRPr="00173AE9">
              <w:rPr>
                <w:rFonts w:ascii="方正仿宋_GBK" w:eastAsia="方正仿宋_GBK" w:hAnsi="等线" w:cs="Times New Roman" w:hint="eastAsia"/>
              </w:rPr>
              <w:t>值班表行显示“星期几”的透视</w:t>
            </w:r>
            <w:r w:rsidRPr="00800BC0">
              <w:rPr>
                <w:rFonts w:ascii="方正仿宋_GBK" w:eastAsia="方正仿宋_GBK" w:hAnsi="等线" w:cs="Times New Roman"/>
              </w:rPr>
              <w:t>。</w:t>
            </w:r>
          </w:p>
        </w:tc>
        <w:tc>
          <w:tcPr>
            <w:tcW w:w="1949" w:type="pct"/>
            <w:gridSpan w:val="2"/>
            <w:vAlign w:val="center"/>
          </w:tcPr>
          <w:p w14:paraId="261FE565"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30B0097E"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6C68EA48" w14:textId="77777777" w:rsidR="00D901AF" w:rsidRPr="00C17675" w:rsidRDefault="00D901AF" w:rsidP="0081384B">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D901AF" w14:paraId="03468A3F" w14:textId="77777777" w:rsidTr="0081384B">
        <w:tc>
          <w:tcPr>
            <w:tcW w:w="5000" w:type="pct"/>
            <w:gridSpan w:val="7"/>
            <w:shd w:val="clear" w:color="auto" w:fill="9CC2E5" w:themeFill="accent5" w:themeFillTint="99"/>
          </w:tcPr>
          <w:p w14:paraId="21E5ADBA" w14:textId="77777777" w:rsidR="00D901AF" w:rsidRDefault="00D901AF" w:rsidP="0081384B">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D901AF" w14:paraId="39FD108E" w14:textId="77777777" w:rsidTr="0081384B">
        <w:tc>
          <w:tcPr>
            <w:tcW w:w="762" w:type="pct"/>
            <w:gridSpan w:val="2"/>
            <w:shd w:val="clear" w:color="auto" w:fill="C0C0C0"/>
          </w:tcPr>
          <w:p w14:paraId="443245EA"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57B0F03C" w14:textId="77777777" w:rsidR="00D901AF" w:rsidRDefault="00D901AF" w:rsidP="0081384B">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D901AF" w14:paraId="1DE801EA" w14:textId="77777777" w:rsidTr="0081384B">
        <w:tc>
          <w:tcPr>
            <w:tcW w:w="762" w:type="pct"/>
            <w:gridSpan w:val="2"/>
            <w:shd w:val="clear" w:color="auto" w:fill="C0C0C0"/>
          </w:tcPr>
          <w:p w14:paraId="3C70DA7F"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507B1BD8" w14:textId="77777777" w:rsidR="00D901AF" w:rsidRDefault="00D901AF" w:rsidP="0081384B">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689E3CAE" w14:textId="77777777" w:rsidR="00D901AF" w:rsidRPr="003024BB" w:rsidRDefault="00D901AF" w:rsidP="00D901AF">
      <w:pPr>
        <w:pStyle w:val="11"/>
        <w:spacing w:before="312" w:afterLines="100" w:after="312" w:line="400" w:lineRule="atLeast"/>
        <w:rPr>
          <w:sz w:val="28"/>
          <w:szCs w:val="28"/>
        </w:rPr>
      </w:pPr>
      <w:bookmarkStart w:id="177" w:name="_Toc140155670"/>
      <w:r w:rsidRPr="003024BB">
        <w:rPr>
          <w:rFonts w:hint="eastAsia"/>
          <w:sz w:val="28"/>
          <w:szCs w:val="28"/>
        </w:rPr>
        <w:t>2.</w:t>
      </w:r>
      <w:r>
        <w:rPr>
          <w:sz w:val="28"/>
          <w:szCs w:val="28"/>
        </w:rPr>
        <w:t xml:space="preserve"> </w:t>
      </w:r>
      <w:r w:rsidRPr="003024BB">
        <w:rPr>
          <w:rFonts w:hint="eastAsia"/>
          <w:sz w:val="28"/>
          <w:szCs w:val="28"/>
        </w:rPr>
        <w:t>教学过程</w:t>
      </w:r>
      <w:bookmarkEnd w:id="1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D901AF" w14:paraId="7E11898A" w14:textId="77777777" w:rsidTr="0081384B">
        <w:tc>
          <w:tcPr>
            <w:tcW w:w="8296" w:type="dxa"/>
            <w:gridSpan w:val="4"/>
            <w:shd w:val="clear" w:color="auto" w:fill="9CC2E5" w:themeFill="accent5" w:themeFillTint="99"/>
          </w:tcPr>
          <w:p w14:paraId="198AD4C7"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D901AF" w14:paraId="4B372C2A" w14:textId="77777777" w:rsidTr="0081384B">
        <w:tc>
          <w:tcPr>
            <w:tcW w:w="2330" w:type="dxa"/>
            <w:shd w:val="clear" w:color="auto" w:fill="C0C0C0"/>
            <w:vAlign w:val="center"/>
          </w:tcPr>
          <w:p w14:paraId="01D67CA1"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1C77EBF4" w14:textId="77777777" w:rsidR="00D901AF" w:rsidRDefault="00D901AF" w:rsidP="0081384B">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3FA3C3B6"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08980652" w14:textId="77777777" w:rsidR="00D901AF" w:rsidRDefault="00D901AF" w:rsidP="0081384B">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D901AF" w14:paraId="51910AFD" w14:textId="77777777" w:rsidTr="0081384B">
        <w:tc>
          <w:tcPr>
            <w:tcW w:w="2330" w:type="dxa"/>
            <w:vAlign w:val="center"/>
          </w:tcPr>
          <w:p w14:paraId="30042B6F" w14:textId="77777777" w:rsidR="00D901AF" w:rsidRDefault="00D901AF" w:rsidP="009C72C1">
            <w:pPr>
              <w:spacing w:line="0" w:lineRule="atLeast"/>
              <w:rPr>
                <w:rFonts w:ascii="方正仿宋_GBK" w:eastAsia="方正仿宋_GBK" w:hAnsi="等线" w:cs="Times New Roman"/>
              </w:rPr>
            </w:pPr>
            <w:r>
              <w:rPr>
                <w:rFonts w:ascii="方正仿宋_GBK" w:eastAsia="方正仿宋_GBK" w:hAnsi="等线" w:cs="Times New Roman" w:hint="eastAsia"/>
              </w:rPr>
              <w:t>发布学习任务：</w:t>
            </w:r>
            <w:r w:rsidR="00583334" w:rsidRPr="00583334">
              <w:rPr>
                <w:rFonts w:ascii="方正仿宋_GBK" w:eastAsia="方正仿宋_GBK" w:hAnsi="等线" w:cs="Times New Roman" w:hint="eastAsia"/>
              </w:rPr>
              <w:t>打开“值班表</w:t>
            </w:r>
            <w:r w:rsidR="00583334" w:rsidRPr="00583334">
              <w:rPr>
                <w:rFonts w:ascii="方正仿宋_GBK" w:eastAsia="方正仿宋_GBK" w:hAnsi="等线" w:cs="Times New Roman"/>
              </w:rPr>
              <w:t>.xlsx</w:t>
            </w:r>
            <w:r w:rsidR="00583334" w:rsidRPr="00583334">
              <w:rPr>
                <w:rFonts w:ascii="方正仿宋_GBK" w:eastAsia="方正仿宋_GBK" w:hAnsi="等线" w:cs="Times New Roman"/>
              </w:rPr>
              <w:t>”</w:t>
            </w:r>
            <w:r w:rsidR="00583334" w:rsidRPr="00583334">
              <w:rPr>
                <w:rFonts w:ascii="方正仿宋_GBK" w:eastAsia="方正仿宋_GBK" w:hAnsi="等线" w:cs="Times New Roman"/>
              </w:rPr>
              <w:t>文件，采用查询编辑器生成透视表效果，标题行显示</w:t>
            </w:r>
            <w:r w:rsidR="00583334" w:rsidRPr="00583334">
              <w:rPr>
                <w:rFonts w:ascii="方正仿宋_GBK" w:eastAsia="方正仿宋_GBK" w:hAnsi="等线" w:cs="Times New Roman"/>
              </w:rPr>
              <w:t>“</w:t>
            </w:r>
            <w:r w:rsidR="00583334" w:rsidRPr="00583334">
              <w:rPr>
                <w:rFonts w:ascii="方正仿宋_GBK" w:eastAsia="方正仿宋_GBK" w:hAnsi="等线" w:cs="Times New Roman"/>
              </w:rPr>
              <w:t>星期几</w:t>
            </w:r>
            <w:r w:rsidR="00583334" w:rsidRPr="00583334">
              <w:rPr>
                <w:rFonts w:ascii="方正仿宋_GBK" w:eastAsia="方正仿宋_GBK" w:hAnsi="等线" w:cs="Times New Roman"/>
              </w:rPr>
              <w:t>”</w:t>
            </w:r>
            <w:r w:rsidR="00583334">
              <w:rPr>
                <w:rFonts w:ascii="方正仿宋_GBK" w:eastAsia="方正仿宋_GBK" w:hAnsi="等线" w:cs="Times New Roman" w:hint="eastAsia"/>
              </w:rPr>
              <w:t>。</w:t>
            </w:r>
          </w:p>
          <w:p w14:paraId="1EA61FD3" w14:textId="48F03BEB" w:rsidR="006B3E96" w:rsidRPr="00C050EC" w:rsidRDefault="006B3E96" w:rsidP="009C72C1">
            <w:pPr>
              <w:spacing w:line="0" w:lineRule="atLeast"/>
              <w:rPr>
                <w:rFonts w:ascii="方正仿宋_GBK" w:eastAsia="方正仿宋_GBK" w:hAnsi="等线" w:cs="Times New Roman" w:hint="eastAsia"/>
                <w:b/>
              </w:rPr>
            </w:pPr>
          </w:p>
        </w:tc>
        <w:tc>
          <w:tcPr>
            <w:tcW w:w="2333" w:type="dxa"/>
          </w:tcPr>
          <w:p w14:paraId="661FAFF3" w14:textId="4434047E"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（1）从互联网上了解数据</w:t>
            </w:r>
            <w:r w:rsidR="00791F62">
              <w:rPr>
                <w:rFonts w:ascii="方正仿宋_GBK" w:eastAsia="方正仿宋_GBK" w:hAnsi="等线" w:cs="Times New Roman" w:hint="eastAsia"/>
              </w:rPr>
              <w:t>透视</w:t>
            </w:r>
            <w:r>
              <w:rPr>
                <w:rFonts w:ascii="方正仿宋_GBK" w:eastAsia="方正仿宋_GBK" w:hAnsi="等线" w:cs="Times New Roman" w:hint="eastAsia"/>
              </w:rPr>
              <w:t>的相关知识；</w:t>
            </w:r>
          </w:p>
          <w:p w14:paraId="68ADF65C" w14:textId="19893F1C"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791F62">
              <w:rPr>
                <w:rFonts w:ascii="方正仿宋_GBK" w:eastAsia="方正仿宋_GBK" w:hAnsi="等线" w:cs="Times New Roman" w:hint="eastAsia"/>
              </w:rPr>
              <w:t>透视</w:t>
            </w:r>
            <w:r>
              <w:rPr>
                <w:rFonts w:ascii="方正仿宋_GBK" w:eastAsia="方正仿宋_GBK" w:hAnsi="等线" w:cs="Times New Roman" w:hint="eastAsia"/>
              </w:rPr>
              <w:t>的认识。</w:t>
            </w:r>
          </w:p>
        </w:tc>
        <w:tc>
          <w:tcPr>
            <w:tcW w:w="2334" w:type="dxa"/>
            <w:vAlign w:val="center"/>
          </w:tcPr>
          <w:p w14:paraId="74D115A3"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143815D7" w14:textId="77777777" w:rsidR="00D901AF" w:rsidRDefault="00D901AF"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46AA83E4"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169290CE" w14:textId="77777777" w:rsidR="00D901AF" w:rsidRDefault="00D901AF" w:rsidP="0081384B">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0FC9F38C"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D901AF" w14:paraId="1C6D35CD" w14:textId="77777777" w:rsidTr="0081384B">
        <w:tc>
          <w:tcPr>
            <w:tcW w:w="8296" w:type="dxa"/>
            <w:gridSpan w:val="4"/>
            <w:shd w:val="clear" w:color="auto" w:fill="9CC2E5" w:themeFill="accent5" w:themeFillTint="99"/>
          </w:tcPr>
          <w:p w14:paraId="445F708A"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D901AF" w14:paraId="6BB5558C" w14:textId="77777777" w:rsidTr="0081384B">
        <w:tc>
          <w:tcPr>
            <w:tcW w:w="8296" w:type="dxa"/>
            <w:gridSpan w:val="4"/>
            <w:shd w:val="clear" w:color="auto" w:fill="E2EFD9" w:themeFill="accent6" w:themeFillTint="33"/>
          </w:tcPr>
          <w:p w14:paraId="24B5C0E2" w14:textId="77777777" w:rsidR="00D901AF" w:rsidRPr="00182238" w:rsidRDefault="00D901AF" w:rsidP="0081384B">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D901AF" w14:paraId="62E80444" w14:textId="77777777" w:rsidTr="0081384B">
        <w:tc>
          <w:tcPr>
            <w:tcW w:w="8296" w:type="dxa"/>
            <w:gridSpan w:val="4"/>
          </w:tcPr>
          <w:p w14:paraId="2D35F0D6" w14:textId="1B544AAA" w:rsidR="001A354A" w:rsidRPr="001A354A"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hint="eastAsia"/>
              </w:rPr>
              <w:t>1）打开“值班表.xlsx”文件，选择有数据的任意一个单元格，执行“数据→从表格”命令。</w:t>
            </w:r>
          </w:p>
          <w:p w14:paraId="7290D0A7" w14:textId="09AE743F" w:rsidR="001A354A" w:rsidRPr="001A354A"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hint="eastAsia"/>
              </w:rPr>
              <w:t>2）打开“创建表”对话框，确认“表数据的来源”是“=$A$1:$G$16”，勾选“表包含标题”复选框，单击“确定”按钮，如图所示。</w:t>
            </w:r>
          </w:p>
          <w:p w14:paraId="2796583F" w14:textId="203B2B5D" w:rsidR="001A354A" w:rsidRPr="001A354A" w:rsidRDefault="001A354A" w:rsidP="00CC4436">
            <w:pPr>
              <w:spacing w:line="0" w:lineRule="atLeast"/>
              <w:jc w:val="center"/>
              <w:rPr>
                <w:rFonts w:ascii="方正仿宋_GBK" w:eastAsia="方正仿宋_GBK" w:hAnsi="等线" w:cs="Times New Roman" w:hint="eastAsia"/>
              </w:rPr>
            </w:pPr>
            <w:r w:rsidRPr="001A354A">
              <w:rPr>
                <w:rFonts w:ascii="方正仿宋_GBK" w:eastAsia="方正仿宋_GBK" w:hAnsi="等线" w:cs="Times New Roman"/>
              </w:rPr>
              <w:drawing>
                <wp:inline distT="0" distB="0" distL="114300" distR="114300" wp14:anchorId="7890626C" wp14:editId="2754D7DF">
                  <wp:extent cx="3989614" cy="3074565"/>
                  <wp:effectExtent l="0" t="0" r="0" b="0"/>
                  <wp:docPr id="5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6"/>
                          <pic:cNvPicPr>
                            <a:picLocks noChangeAspect="1"/>
                          </pic:cNvPicPr>
                        </pic:nvPicPr>
                        <pic:blipFill>
                          <a:blip r:embed="rId24"/>
                          <a:stretch>
                            <a:fillRect/>
                          </a:stretch>
                        </pic:blipFill>
                        <pic:spPr>
                          <a:xfrm>
                            <a:off x="0" y="0"/>
                            <a:ext cx="3996374" cy="3079775"/>
                          </a:xfrm>
                          <a:prstGeom prst="rect">
                            <a:avLst/>
                          </a:prstGeom>
                          <a:noFill/>
                          <a:ln>
                            <a:noFill/>
                          </a:ln>
                        </pic:spPr>
                      </pic:pic>
                    </a:graphicData>
                  </a:graphic>
                </wp:inline>
              </w:drawing>
            </w:r>
          </w:p>
          <w:p w14:paraId="4DC435C3" w14:textId="18FB5957" w:rsidR="001A354A" w:rsidRPr="001A354A"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hint="eastAsia"/>
              </w:rPr>
              <w:t>3）全选“值班日期”列，执行“转换→透视列”命令，如图所示。</w:t>
            </w:r>
          </w:p>
          <w:p w14:paraId="7B4F619D" w14:textId="77777777" w:rsidR="001A354A" w:rsidRPr="001A354A" w:rsidRDefault="001A354A" w:rsidP="00CC4436">
            <w:pPr>
              <w:spacing w:line="0" w:lineRule="atLeast"/>
              <w:jc w:val="center"/>
              <w:rPr>
                <w:rFonts w:ascii="方正仿宋_GBK" w:eastAsia="方正仿宋_GBK" w:hAnsi="等线" w:cs="Times New Roman"/>
              </w:rPr>
            </w:pPr>
            <w:r w:rsidRPr="001A354A">
              <w:rPr>
                <w:rFonts w:ascii="方正仿宋_GBK" w:eastAsia="方正仿宋_GBK" w:hAnsi="等线" w:cs="Times New Roman"/>
              </w:rPr>
              <w:drawing>
                <wp:inline distT="0" distB="0" distL="114300" distR="114300" wp14:anchorId="2A8AF24D" wp14:editId="4078FAC2">
                  <wp:extent cx="3663043" cy="3797604"/>
                  <wp:effectExtent l="0" t="0" r="0" b="0"/>
                  <wp:docPr id="6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7"/>
                          <pic:cNvPicPr>
                            <a:picLocks noChangeAspect="1"/>
                          </pic:cNvPicPr>
                        </pic:nvPicPr>
                        <pic:blipFill>
                          <a:blip r:embed="rId25"/>
                          <a:stretch>
                            <a:fillRect/>
                          </a:stretch>
                        </pic:blipFill>
                        <pic:spPr>
                          <a:xfrm>
                            <a:off x="0" y="0"/>
                            <a:ext cx="3667478" cy="3802201"/>
                          </a:xfrm>
                          <a:prstGeom prst="rect">
                            <a:avLst/>
                          </a:prstGeom>
                          <a:noFill/>
                          <a:ln>
                            <a:noFill/>
                          </a:ln>
                        </pic:spPr>
                      </pic:pic>
                    </a:graphicData>
                  </a:graphic>
                </wp:inline>
              </w:drawing>
            </w:r>
          </w:p>
          <w:p w14:paraId="2BDFA628" w14:textId="281AD8E7" w:rsidR="001A354A" w:rsidRPr="001A354A"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hint="eastAsia"/>
              </w:rPr>
              <w:t>4）打开“透视列”对话框，值列选择“队员工号”，聚合集函数选择“不要聚合”，</w:t>
            </w:r>
            <w:r w:rsidRPr="001A354A">
              <w:rPr>
                <w:rFonts w:ascii="方正仿宋_GBK" w:eastAsia="方正仿宋_GBK" w:hAnsi="等线" w:cs="Times New Roman" w:hint="eastAsia"/>
              </w:rPr>
              <w:lastRenderedPageBreak/>
              <w:t>单击“确定”按钮，如图所示。效果如图所示。</w:t>
            </w:r>
          </w:p>
          <w:p w14:paraId="245F1C63" w14:textId="77777777" w:rsidR="001A354A" w:rsidRPr="001A354A" w:rsidRDefault="001A354A" w:rsidP="00CC4436">
            <w:pPr>
              <w:spacing w:line="0" w:lineRule="atLeast"/>
              <w:ind w:firstLineChars="200" w:firstLine="420"/>
              <w:jc w:val="center"/>
              <w:rPr>
                <w:rFonts w:ascii="方正仿宋_GBK" w:eastAsia="方正仿宋_GBK" w:hAnsi="等线" w:cs="Times New Roman"/>
              </w:rPr>
            </w:pPr>
            <w:r w:rsidRPr="001A354A">
              <w:rPr>
                <w:rFonts w:ascii="方正仿宋_GBK" w:eastAsia="方正仿宋_GBK" w:hAnsi="等线" w:cs="Times New Roman"/>
              </w:rPr>
              <w:drawing>
                <wp:inline distT="0" distB="0" distL="114300" distR="114300" wp14:anchorId="16884F45" wp14:editId="165A3E87">
                  <wp:extent cx="3788228" cy="1707675"/>
                  <wp:effectExtent l="0" t="0" r="3175" b="6985"/>
                  <wp:docPr id="6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8"/>
                          <pic:cNvPicPr>
                            <a:picLocks noChangeAspect="1"/>
                          </pic:cNvPicPr>
                        </pic:nvPicPr>
                        <pic:blipFill>
                          <a:blip r:embed="rId26"/>
                          <a:stretch>
                            <a:fillRect/>
                          </a:stretch>
                        </pic:blipFill>
                        <pic:spPr>
                          <a:xfrm>
                            <a:off x="0" y="0"/>
                            <a:ext cx="3792855" cy="1709761"/>
                          </a:xfrm>
                          <a:prstGeom prst="rect">
                            <a:avLst/>
                          </a:prstGeom>
                          <a:noFill/>
                          <a:ln>
                            <a:noFill/>
                          </a:ln>
                        </pic:spPr>
                      </pic:pic>
                    </a:graphicData>
                  </a:graphic>
                </wp:inline>
              </w:drawing>
            </w:r>
          </w:p>
          <w:p w14:paraId="6FD0D1B0" w14:textId="1F1D8442" w:rsidR="001A354A" w:rsidRPr="001A354A" w:rsidRDefault="001A354A" w:rsidP="00CC4436">
            <w:pPr>
              <w:spacing w:line="0" w:lineRule="atLeast"/>
              <w:ind w:firstLineChars="200" w:firstLine="420"/>
              <w:jc w:val="center"/>
              <w:rPr>
                <w:rFonts w:ascii="方正仿宋_GBK" w:eastAsia="方正仿宋_GBK" w:hAnsi="等线" w:cs="Times New Roman"/>
              </w:rPr>
            </w:pPr>
            <w:r w:rsidRPr="001A354A">
              <w:rPr>
                <w:rFonts w:ascii="方正仿宋_GBK" w:eastAsia="方正仿宋_GBK" w:hAnsi="等线" w:cs="Times New Roman" w:hint="eastAsia"/>
              </w:rPr>
              <w:t>透视列设置</w:t>
            </w:r>
          </w:p>
          <w:p w14:paraId="390930F8" w14:textId="77777777" w:rsidR="001A354A" w:rsidRDefault="001A354A" w:rsidP="00CC4436">
            <w:pPr>
              <w:spacing w:line="0" w:lineRule="atLeast"/>
              <w:jc w:val="center"/>
              <w:rPr>
                <w:rFonts w:ascii="方正仿宋_GBK" w:eastAsia="方正仿宋_GBK" w:hAnsi="等线" w:cs="Times New Roman"/>
              </w:rPr>
            </w:pPr>
            <w:r w:rsidRPr="001A354A">
              <w:rPr>
                <w:rFonts w:ascii="方正仿宋_GBK" w:eastAsia="方正仿宋_GBK" w:hAnsi="等线" w:cs="Times New Roman"/>
              </w:rPr>
              <w:drawing>
                <wp:inline distT="0" distB="0" distL="114300" distR="114300" wp14:anchorId="2469173F" wp14:editId="755D5D6D">
                  <wp:extent cx="4566557" cy="1672864"/>
                  <wp:effectExtent l="0" t="0" r="5715" b="3810"/>
                  <wp:docPr id="6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9"/>
                          <pic:cNvPicPr>
                            <a:picLocks noChangeAspect="1"/>
                          </pic:cNvPicPr>
                        </pic:nvPicPr>
                        <pic:blipFill>
                          <a:blip r:embed="rId27"/>
                          <a:stretch>
                            <a:fillRect/>
                          </a:stretch>
                        </pic:blipFill>
                        <pic:spPr>
                          <a:xfrm>
                            <a:off x="0" y="0"/>
                            <a:ext cx="4576274" cy="1676424"/>
                          </a:xfrm>
                          <a:prstGeom prst="rect">
                            <a:avLst/>
                          </a:prstGeom>
                          <a:noFill/>
                          <a:ln>
                            <a:noFill/>
                          </a:ln>
                        </pic:spPr>
                      </pic:pic>
                    </a:graphicData>
                  </a:graphic>
                </wp:inline>
              </w:drawing>
            </w:r>
          </w:p>
          <w:p w14:paraId="16AE25A9" w14:textId="31E782F6" w:rsidR="00CC4436" w:rsidRPr="001A354A" w:rsidRDefault="00CC4436" w:rsidP="00CC4436">
            <w:pPr>
              <w:spacing w:line="0" w:lineRule="atLeast"/>
              <w:jc w:val="center"/>
              <w:rPr>
                <w:rFonts w:ascii="方正仿宋_GBK" w:eastAsia="方正仿宋_GBK" w:hAnsi="等线" w:cs="Times New Roman" w:hint="eastAsia"/>
              </w:rPr>
            </w:pPr>
            <w:r>
              <w:rPr>
                <w:rFonts w:ascii="方正仿宋_GBK" w:eastAsia="方正仿宋_GBK" w:hAnsi="等线" w:cs="Times New Roman" w:hint="eastAsia"/>
              </w:rPr>
              <w:t>效果</w:t>
            </w:r>
          </w:p>
          <w:p w14:paraId="46890B1F" w14:textId="19D6057A" w:rsidR="001A354A" w:rsidRPr="001A354A"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rPr>
              <w:t>5</w:t>
            </w:r>
            <w:r w:rsidRPr="001A354A">
              <w:rPr>
                <w:rFonts w:ascii="方正仿宋_GBK" w:eastAsia="方正仿宋_GBK" w:hAnsi="等线" w:cs="Times New Roman" w:hint="eastAsia"/>
              </w:rPr>
              <w:t>）关闭数据查询器并上载后返回的数据表，效果如图所示。</w:t>
            </w:r>
          </w:p>
          <w:p w14:paraId="53A0DC61" w14:textId="77777777" w:rsidR="00D901AF" w:rsidRDefault="001A354A" w:rsidP="001A354A">
            <w:pPr>
              <w:spacing w:line="0" w:lineRule="atLeast"/>
              <w:ind w:firstLineChars="200" w:firstLine="420"/>
              <w:rPr>
                <w:rFonts w:ascii="方正仿宋_GBK" w:eastAsia="方正仿宋_GBK" w:hAnsi="等线" w:cs="Times New Roman"/>
              </w:rPr>
            </w:pPr>
            <w:r w:rsidRPr="001A354A">
              <w:rPr>
                <w:rFonts w:ascii="方正仿宋_GBK" w:eastAsia="方正仿宋_GBK" w:hAnsi="等线" w:cs="Times New Roman"/>
              </w:rPr>
              <w:drawing>
                <wp:inline distT="0" distB="0" distL="114300" distR="114300" wp14:anchorId="11A57CD4" wp14:editId="14B29D85">
                  <wp:extent cx="4330700" cy="2794000"/>
                  <wp:effectExtent l="0" t="0" r="12700" b="6350"/>
                  <wp:docPr id="6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0"/>
                          <pic:cNvPicPr>
                            <a:picLocks noChangeAspect="1"/>
                          </pic:cNvPicPr>
                        </pic:nvPicPr>
                        <pic:blipFill>
                          <a:blip r:embed="rId28"/>
                          <a:stretch>
                            <a:fillRect/>
                          </a:stretch>
                        </pic:blipFill>
                        <pic:spPr>
                          <a:xfrm>
                            <a:off x="0" y="0"/>
                            <a:ext cx="4330700" cy="2794000"/>
                          </a:xfrm>
                          <a:prstGeom prst="rect">
                            <a:avLst/>
                          </a:prstGeom>
                          <a:noFill/>
                          <a:ln>
                            <a:noFill/>
                          </a:ln>
                        </pic:spPr>
                      </pic:pic>
                    </a:graphicData>
                  </a:graphic>
                </wp:inline>
              </w:drawing>
            </w:r>
          </w:p>
          <w:p w14:paraId="1325D2AF" w14:textId="77777777" w:rsidR="00B710E8" w:rsidRDefault="00B710E8" w:rsidP="001A354A">
            <w:pPr>
              <w:spacing w:line="0" w:lineRule="atLeast"/>
              <w:ind w:firstLineChars="200" w:firstLine="420"/>
              <w:rPr>
                <w:rFonts w:ascii="方正仿宋_GBK" w:eastAsia="方正仿宋_GBK" w:hAnsi="等线" w:cs="Times New Roman"/>
              </w:rPr>
            </w:pPr>
          </w:p>
          <w:p w14:paraId="56A3BF20" w14:textId="18BC1E8F" w:rsidR="00B710E8" w:rsidRPr="003E3269" w:rsidRDefault="00B710E8" w:rsidP="001A354A">
            <w:pPr>
              <w:spacing w:line="0" w:lineRule="atLeast"/>
              <w:ind w:firstLineChars="200" w:firstLine="420"/>
              <w:rPr>
                <w:rFonts w:ascii="方正仿宋_GBK" w:eastAsia="方正仿宋_GBK" w:hAnsi="等线" w:cs="Times New Roman" w:hint="eastAsia"/>
              </w:rPr>
            </w:pPr>
          </w:p>
        </w:tc>
      </w:tr>
      <w:tr w:rsidR="003F1995" w14:paraId="086E808A" w14:textId="77777777" w:rsidTr="00493B4F">
        <w:tc>
          <w:tcPr>
            <w:tcW w:w="8296" w:type="dxa"/>
            <w:gridSpan w:val="4"/>
            <w:shd w:val="clear" w:color="auto" w:fill="E2EFD9" w:themeFill="accent6" w:themeFillTint="33"/>
          </w:tcPr>
          <w:p w14:paraId="14868A26" w14:textId="17FD7B2E" w:rsidR="003F1995" w:rsidRPr="00182238" w:rsidRDefault="003F1995" w:rsidP="00493B4F">
            <w:pPr>
              <w:spacing w:line="0" w:lineRule="atLeast"/>
              <w:rPr>
                <w:rFonts w:ascii="方正仿宋_GBK" w:eastAsia="方正仿宋_GBK" w:hAnsi="等线" w:cs="Times New Roman"/>
                <w:sz w:val="28"/>
              </w:rPr>
            </w:pPr>
            <w:r>
              <w:rPr>
                <w:rFonts w:ascii="方正仿宋_GBK" w:eastAsia="方正仿宋_GBK" w:hAnsi="等线" w:cs="Times New Roman" w:hint="eastAsia"/>
                <w:sz w:val="24"/>
                <w:szCs w:val="22"/>
              </w:rPr>
              <w:lastRenderedPageBreak/>
              <w:t>知识链接</w:t>
            </w:r>
          </w:p>
        </w:tc>
      </w:tr>
      <w:tr w:rsidR="006E0AF3" w:rsidRPr="006E0AF3" w14:paraId="536CD3E3" w14:textId="77777777" w:rsidTr="0081384B">
        <w:tc>
          <w:tcPr>
            <w:tcW w:w="8296" w:type="dxa"/>
            <w:gridSpan w:val="4"/>
          </w:tcPr>
          <w:p w14:paraId="11098C46"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hint="eastAsia"/>
              </w:rPr>
              <w:t>根据可视化工具的使用方式、使用用户的不同，可分为桌面数据可视化技术（如Excel、R可视化和Python可视化等）、在线数据可视化技术（Superset等）和Web数据可视化技术（如D3.js、</w:t>
            </w:r>
            <w:proofErr w:type="spellStart"/>
            <w:r w:rsidRPr="006E0AF3">
              <w:rPr>
                <w:rFonts w:ascii="方正仿宋_GBK" w:eastAsia="方正仿宋_GBK" w:hAnsi="等线" w:cs="Times New Roman" w:hint="eastAsia"/>
              </w:rPr>
              <w:t>ECharts</w:t>
            </w:r>
            <w:proofErr w:type="spellEnd"/>
            <w:r w:rsidRPr="006E0AF3">
              <w:rPr>
                <w:rFonts w:ascii="方正仿宋_GBK" w:eastAsia="方正仿宋_GBK" w:hAnsi="等线" w:cs="Times New Roman" w:hint="eastAsia"/>
              </w:rPr>
              <w:t>等），下面就代表型的工具进行介绍。</w:t>
            </w:r>
          </w:p>
          <w:p w14:paraId="365726FB"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rPr>
              <w:t>1. Microsoft Excel</w:t>
            </w:r>
          </w:p>
          <w:p w14:paraId="487F44F3"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hint="eastAsia"/>
              </w:rPr>
              <w:lastRenderedPageBreak/>
              <w:t>Microsoft Excel是一款常用的办公软件，它是具有直观的界面、出色的计算功能和图表工具的个人计算机上的数据处理软件。获取数据后，可先使用Excel进行数据预处理，采用手动或自动方式进行数据输入；接着进行格式设置，改变单元格区域外观等；对处理好的数据，可使用排序、筛选等方法进行数据分析与分类汇总；最后进行可视化处理，以更加直观地向用户展示数据。</w:t>
            </w:r>
          </w:p>
          <w:p w14:paraId="5584E8FB"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hint="eastAsia"/>
              </w:rPr>
              <w:t xml:space="preserve">Microsoft Excel中的常用图表有柱形图、条形图、折线图、面积图、饼图和散点图等。作为一个入门级工具，Microsoft Excel是快速分析数据的理想工具，也能创建供内部使用的数据图。通过Microsoft Excel绘制的图像可以方便地嵌入Microsoft Word和Microsoft </w:t>
            </w:r>
            <w:proofErr w:type="spellStart"/>
            <w:r w:rsidRPr="006E0AF3">
              <w:rPr>
                <w:rFonts w:ascii="方正仿宋_GBK" w:eastAsia="方正仿宋_GBK" w:hAnsi="等线" w:cs="Times New Roman" w:hint="eastAsia"/>
              </w:rPr>
              <w:t>Powerpoint</w:t>
            </w:r>
            <w:proofErr w:type="spellEnd"/>
            <w:r w:rsidRPr="006E0AF3">
              <w:rPr>
                <w:rFonts w:ascii="方正仿宋_GBK" w:eastAsia="方正仿宋_GBK" w:hAnsi="等线" w:cs="Times New Roman" w:hint="eastAsia"/>
              </w:rPr>
              <w:t>中，是数据可视化的利器之一。</w:t>
            </w:r>
          </w:p>
          <w:p w14:paraId="66EAC2B1"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rPr>
              <w:t>2. SPSS</w:t>
            </w:r>
          </w:p>
          <w:p w14:paraId="573BF483"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hint="eastAsia"/>
              </w:rPr>
              <w:t>统计产品与服务解决方案（Statistical Product and Service Solutions，SPSS），是最早采用图形菜单驱动界面的统计软件，其突出优势在于用户操作界面友好、美观。用户只需要具备一些基本的Windows操作知识，并掌握统计分析原理，就可以将SPSS运用在科研工作中，深受社会科学、统计学和医学领域研究者喜爱。SPSS采用的是与Microsoft Excel类似的方式输入与管理数据，数据接口较为通用，能方便地从其他数据库中读入数据。其统计过程包括了常用的、较为成熟的统计过程，完全可以满足非统计专业用户的需求。</w:t>
            </w:r>
          </w:p>
          <w:p w14:paraId="32203B3A"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hint="eastAsia"/>
              </w:rPr>
              <w:t>SPSS输出结果十分美观，支持HTML格式和文本格式的转存。SPSS for Windows可以直接读取EXCEL及DBF数据文件，易学、易用，与SAS、BMDP并称为国际上最有影响的三大统计分析软件。</w:t>
            </w:r>
          </w:p>
          <w:p w14:paraId="198D00A8" w14:textId="77777777" w:rsidR="006E0AF3" w:rsidRPr="006E0AF3" w:rsidRDefault="006E0AF3" w:rsidP="006E0AF3">
            <w:pPr>
              <w:spacing w:line="0" w:lineRule="atLeast"/>
              <w:ind w:firstLineChars="200" w:firstLine="420"/>
              <w:rPr>
                <w:rFonts w:ascii="方正仿宋_GBK" w:eastAsia="方正仿宋_GBK" w:hAnsi="等线" w:cs="Times New Roman"/>
              </w:rPr>
            </w:pPr>
            <w:r w:rsidRPr="006E0AF3">
              <w:rPr>
                <w:rFonts w:ascii="方正仿宋_GBK" w:eastAsia="方正仿宋_GBK" w:hAnsi="等线" w:cs="Times New Roman"/>
              </w:rPr>
              <w:t>3</w:t>
            </w:r>
            <w:r w:rsidRPr="006E0AF3">
              <w:rPr>
                <w:rFonts w:ascii="方正仿宋_GBK" w:eastAsia="方正仿宋_GBK" w:hAnsi="等线" w:cs="Times New Roman" w:hint="eastAsia"/>
              </w:rPr>
              <w:t>.</w:t>
            </w:r>
            <w:r w:rsidRPr="006E0AF3">
              <w:rPr>
                <w:rFonts w:ascii="方正仿宋_GBK" w:eastAsia="方正仿宋_GBK" w:hAnsi="等线" w:cs="Times New Roman"/>
              </w:rPr>
              <w:t xml:space="preserve"> </w:t>
            </w:r>
            <w:r w:rsidRPr="006E0AF3">
              <w:rPr>
                <w:rFonts w:ascii="方正仿宋_GBK" w:eastAsia="方正仿宋_GBK" w:hAnsi="等线" w:cs="Times New Roman" w:hint="eastAsia"/>
              </w:rPr>
              <w:t>基于Python可视化</w:t>
            </w:r>
          </w:p>
          <w:p w14:paraId="365AC60E" w14:textId="515EE5AD" w:rsidR="006E0AF3" w:rsidRPr="001A354A" w:rsidRDefault="006E0AF3" w:rsidP="006E0AF3">
            <w:pPr>
              <w:spacing w:line="0" w:lineRule="atLeast"/>
              <w:ind w:firstLineChars="200" w:firstLine="420"/>
              <w:rPr>
                <w:rFonts w:ascii="方正仿宋_GBK" w:eastAsia="方正仿宋_GBK" w:hAnsi="等线" w:cs="Times New Roman" w:hint="eastAsia"/>
              </w:rPr>
            </w:pPr>
            <w:r w:rsidRPr="006E0AF3">
              <w:rPr>
                <w:rFonts w:ascii="方正仿宋_GBK" w:eastAsia="方正仿宋_GBK" w:hAnsi="等线" w:cs="Times New Roman" w:hint="eastAsia"/>
              </w:rPr>
              <w:t>Python有许多可视化工具，其中，Matplotlib是用于创建出版质量图表的桌面绘图包。Matplotlib的目的是为了构建一个MATLAB式的绘图接口。除图形界面显示外，它还可以把图片保存为pdf、</w:t>
            </w:r>
            <w:proofErr w:type="spellStart"/>
            <w:r w:rsidRPr="006E0AF3">
              <w:rPr>
                <w:rFonts w:ascii="方正仿宋_GBK" w:eastAsia="方正仿宋_GBK" w:hAnsi="等线" w:cs="Times New Roman" w:hint="eastAsia"/>
              </w:rPr>
              <w:t>svg</w:t>
            </w:r>
            <w:proofErr w:type="spellEnd"/>
            <w:r w:rsidRPr="006E0AF3">
              <w:rPr>
                <w:rFonts w:ascii="方正仿宋_GBK" w:eastAsia="方正仿宋_GBK" w:hAnsi="等线" w:cs="Times New Roman" w:hint="eastAsia"/>
              </w:rPr>
              <w:t>、jpg、</w:t>
            </w:r>
            <w:proofErr w:type="spellStart"/>
            <w:r w:rsidRPr="006E0AF3">
              <w:rPr>
                <w:rFonts w:ascii="方正仿宋_GBK" w:eastAsia="方正仿宋_GBK" w:hAnsi="等线" w:cs="Times New Roman" w:hint="eastAsia"/>
              </w:rPr>
              <w:t>png</w:t>
            </w:r>
            <w:proofErr w:type="spellEnd"/>
            <w:r w:rsidRPr="006E0AF3">
              <w:rPr>
                <w:rFonts w:ascii="方正仿宋_GBK" w:eastAsia="方正仿宋_GBK" w:hAnsi="等线" w:cs="Times New Roman" w:hint="eastAsia"/>
              </w:rPr>
              <w:t>、gif等格式。</w:t>
            </w:r>
          </w:p>
        </w:tc>
      </w:tr>
      <w:tr w:rsidR="00D901AF" w14:paraId="7180C8D9" w14:textId="77777777" w:rsidTr="0081384B">
        <w:tc>
          <w:tcPr>
            <w:tcW w:w="8296" w:type="dxa"/>
            <w:gridSpan w:val="4"/>
            <w:shd w:val="clear" w:color="auto" w:fill="9CC2E5" w:themeFill="accent5" w:themeFillTint="99"/>
          </w:tcPr>
          <w:p w14:paraId="614364D9" w14:textId="77777777" w:rsidR="00D901AF" w:rsidRDefault="00D901AF" w:rsidP="0081384B">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D901AF" w14:paraId="645219FE" w14:textId="77777777" w:rsidTr="0081384B">
        <w:tc>
          <w:tcPr>
            <w:tcW w:w="8296" w:type="dxa"/>
            <w:gridSpan w:val="4"/>
          </w:tcPr>
          <w:p w14:paraId="74A61BDF"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238841B5"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3D4D94CC" w14:textId="77777777" w:rsidR="00D901AF" w:rsidRDefault="00D901AF" w:rsidP="0081384B">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3CBC14D8" w14:textId="77777777" w:rsidR="00D901AF" w:rsidRPr="00012E03" w:rsidRDefault="00D901AF" w:rsidP="00D901AF">
      <w:pPr>
        <w:pStyle w:val="11"/>
        <w:spacing w:before="312" w:afterLines="100" w:after="312" w:line="400" w:lineRule="atLeast"/>
        <w:rPr>
          <w:sz w:val="28"/>
          <w:szCs w:val="28"/>
        </w:rPr>
      </w:pPr>
      <w:bookmarkStart w:id="178" w:name="_Toc140155671"/>
      <w:r w:rsidRPr="00012E03">
        <w:rPr>
          <w:rFonts w:hint="eastAsia"/>
          <w:sz w:val="28"/>
          <w:szCs w:val="28"/>
        </w:rPr>
        <w:t>3.</w:t>
      </w:r>
      <w:r w:rsidRPr="00012E03">
        <w:rPr>
          <w:sz w:val="28"/>
          <w:szCs w:val="28"/>
        </w:rPr>
        <w:t xml:space="preserve"> </w:t>
      </w:r>
      <w:r w:rsidRPr="00012E03">
        <w:rPr>
          <w:rFonts w:hint="eastAsia"/>
          <w:sz w:val="28"/>
          <w:szCs w:val="28"/>
        </w:rPr>
        <w:t>考核评价</w:t>
      </w:r>
      <w:bookmarkEnd w:id="178"/>
    </w:p>
    <w:tbl>
      <w:tblPr>
        <w:tblW w:w="0" w:type="auto"/>
        <w:tblLook w:val="04A0" w:firstRow="1" w:lastRow="0" w:firstColumn="1" w:lastColumn="0" w:noHBand="0" w:noVBand="1"/>
      </w:tblPr>
      <w:tblGrid>
        <w:gridCol w:w="8306"/>
      </w:tblGrid>
      <w:tr w:rsidR="00D901AF" w14:paraId="33516ACF" w14:textId="77777777" w:rsidTr="0081384B">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D901AF" w14:paraId="220E04FB" w14:textId="77777777" w:rsidTr="0081384B">
              <w:trPr>
                <w:trHeight w:val="796"/>
                <w:jc w:val="center"/>
              </w:trPr>
              <w:tc>
                <w:tcPr>
                  <w:tcW w:w="431" w:type="pct"/>
                  <w:tcBorders>
                    <w:tl2br w:val="single" w:sz="4" w:space="0" w:color="auto"/>
                  </w:tcBorders>
                  <w:shd w:val="clear" w:color="auto" w:fill="4472C4" w:themeFill="accent1"/>
                  <w:vAlign w:val="center"/>
                </w:tcPr>
                <w:p w14:paraId="167867B5"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242F37F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4281B9F8"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05C83963"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6D4E39B8"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6D092EDE"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1457F19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0CDADEFB"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43A90977"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46DD029B"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27B9CF20"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1E4BB7CC"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59D6D74A" w14:textId="77777777" w:rsidR="00D901AF" w:rsidRDefault="00D901AF" w:rsidP="0081384B">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D901AF" w14:paraId="5585564B" w14:textId="77777777" w:rsidTr="0081384B">
              <w:trPr>
                <w:trHeight w:val="340"/>
                <w:jc w:val="center"/>
              </w:trPr>
              <w:tc>
                <w:tcPr>
                  <w:tcW w:w="431" w:type="pct"/>
                  <w:vMerge w:val="restart"/>
                  <w:shd w:val="clear" w:color="auto" w:fill="8EAADB" w:themeFill="accent1" w:themeFillTint="99"/>
                  <w:vAlign w:val="center"/>
                </w:tcPr>
                <w:p w14:paraId="0EE1D586"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08C91BF9"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4AB34AA" wp14:editId="571033D9">
                        <wp:extent cx="174625" cy="187325"/>
                        <wp:effectExtent l="0" t="0" r="0" b="3175"/>
                        <wp:docPr id="952088986" name="图片 952088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2642CBF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B9798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1C325B2"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689EF6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4B26F8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C6C71F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75D033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16516A2A"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C62998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7DA8F329"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12BC4E6E" w14:textId="77777777" w:rsidTr="0081384B">
              <w:trPr>
                <w:trHeight w:val="340"/>
                <w:jc w:val="center"/>
              </w:trPr>
              <w:tc>
                <w:tcPr>
                  <w:tcW w:w="431" w:type="pct"/>
                  <w:vMerge/>
                  <w:shd w:val="clear" w:color="auto" w:fill="8EAADB" w:themeFill="accent1" w:themeFillTint="99"/>
                  <w:vAlign w:val="center"/>
                </w:tcPr>
                <w:p w14:paraId="774C526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46018352"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3A200B9" wp14:editId="19027A79">
                        <wp:extent cx="173355" cy="167005"/>
                        <wp:effectExtent l="0" t="0" r="0" b="4445"/>
                        <wp:docPr id="2031299727" name="图片 2031299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4317B53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F908D7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7902A2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0AE1A3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230C07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35390AF"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7E2570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313260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4AD9D2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3724B3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5BAD0DEB" w14:textId="77777777" w:rsidTr="0081384B">
              <w:trPr>
                <w:trHeight w:val="340"/>
                <w:jc w:val="center"/>
              </w:trPr>
              <w:tc>
                <w:tcPr>
                  <w:tcW w:w="431" w:type="pct"/>
                  <w:vMerge/>
                  <w:shd w:val="clear" w:color="auto" w:fill="8EAADB" w:themeFill="accent1" w:themeFillTint="99"/>
                  <w:vAlign w:val="center"/>
                </w:tcPr>
                <w:p w14:paraId="5D19967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39AD6E01"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F212F74" wp14:editId="07263129">
                        <wp:extent cx="158750" cy="152400"/>
                        <wp:effectExtent l="0" t="0" r="0" b="0"/>
                        <wp:docPr id="1195561416" name="图片 119556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4D61E6F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FE774D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D7947E6"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0C81175"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652733F"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41C0524"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1FDF3F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56854C4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2CC422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1134790"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9183CB8" w14:textId="77777777" w:rsidTr="0081384B">
              <w:trPr>
                <w:trHeight w:val="340"/>
                <w:jc w:val="center"/>
              </w:trPr>
              <w:tc>
                <w:tcPr>
                  <w:tcW w:w="431" w:type="pct"/>
                  <w:vMerge w:val="restart"/>
                  <w:shd w:val="clear" w:color="auto" w:fill="8EAADB" w:themeFill="accent1" w:themeFillTint="99"/>
                  <w:vAlign w:val="center"/>
                </w:tcPr>
                <w:p w14:paraId="18FBC977"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w:t>
                  </w:r>
                  <w:r>
                    <w:rPr>
                      <w:rFonts w:ascii="方正仿宋_GBK" w:eastAsia="方正仿宋_GBK" w:hint="eastAsia"/>
                      <w:b/>
                      <w:szCs w:val="13"/>
                    </w:rPr>
                    <w:lastRenderedPageBreak/>
                    <w:t>互评</w:t>
                  </w:r>
                </w:p>
              </w:tc>
              <w:tc>
                <w:tcPr>
                  <w:tcW w:w="431" w:type="pct"/>
                  <w:vAlign w:val="center"/>
                </w:tcPr>
                <w:p w14:paraId="0E6C980D"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lastRenderedPageBreak/>
                    <w:drawing>
                      <wp:inline distT="0" distB="0" distL="0" distR="0" wp14:anchorId="5F38B853" wp14:editId="1E043E77">
                        <wp:extent cx="174625" cy="187325"/>
                        <wp:effectExtent l="0" t="0" r="0" b="3175"/>
                        <wp:docPr id="1031202334" name="图片 103120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7711D89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2AE85E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7C53A43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FCECB4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2B58A3A1"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028A2C9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09DE1D5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3B00C1B0" w14:textId="77777777" w:rsidTr="0081384B">
              <w:trPr>
                <w:trHeight w:val="340"/>
                <w:jc w:val="center"/>
              </w:trPr>
              <w:tc>
                <w:tcPr>
                  <w:tcW w:w="431" w:type="pct"/>
                  <w:vMerge/>
                  <w:shd w:val="clear" w:color="auto" w:fill="8EAADB" w:themeFill="accent1" w:themeFillTint="99"/>
                  <w:vAlign w:val="center"/>
                </w:tcPr>
                <w:p w14:paraId="21DE2C76"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635C7C5A"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3DD2DCE" wp14:editId="7732F1C1">
                        <wp:extent cx="173355" cy="167005"/>
                        <wp:effectExtent l="0" t="0" r="0" b="4445"/>
                        <wp:docPr id="1612738690" name="图片 161273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6E1B63D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BD2413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C1CBC9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57CA08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09269464"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81768C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1BEA85"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1EFE38D" w14:textId="77777777" w:rsidTr="0081384B">
              <w:trPr>
                <w:trHeight w:val="340"/>
                <w:jc w:val="center"/>
              </w:trPr>
              <w:tc>
                <w:tcPr>
                  <w:tcW w:w="431" w:type="pct"/>
                  <w:vMerge/>
                  <w:shd w:val="clear" w:color="auto" w:fill="8EAADB" w:themeFill="accent1" w:themeFillTint="99"/>
                  <w:vAlign w:val="center"/>
                </w:tcPr>
                <w:p w14:paraId="271360D2" w14:textId="77777777" w:rsidR="00D901AF" w:rsidRDefault="00D901AF" w:rsidP="0081384B">
                  <w:pPr>
                    <w:spacing w:before="100" w:beforeAutospacing="1" w:after="100" w:afterAutospacing="1" w:line="0" w:lineRule="atLeast"/>
                    <w:jc w:val="center"/>
                    <w:rPr>
                      <w:rFonts w:ascii="方正仿宋_GBK" w:eastAsia="方正仿宋_GBK"/>
                      <w:b/>
                      <w:szCs w:val="13"/>
                    </w:rPr>
                  </w:pPr>
                </w:p>
              </w:tc>
              <w:tc>
                <w:tcPr>
                  <w:tcW w:w="431" w:type="pct"/>
                  <w:vAlign w:val="center"/>
                </w:tcPr>
                <w:p w14:paraId="2D7610A3"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871629C" wp14:editId="30E0F149">
                        <wp:extent cx="158750" cy="152400"/>
                        <wp:effectExtent l="0" t="0" r="0" b="0"/>
                        <wp:docPr id="458686663" name="图片 458686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25690779"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95060A8"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B98F39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5C674B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2" w:type="pct"/>
                  <w:vAlign w:val="center"/>
                </w:tcPr>
                <w:p w14:paraId="4977C66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1302386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73B887C"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23794E85" w14:textId="77777777" w:rsidTr="0081384B">
              <w:trPr>
                <w:trHeight w:val="340"/>
                <w:jc w:val="center"/>
              </w:trPr>
              <w:tc>
                <w:tcPr>
                  <w:tcW w:w="431" w:type="pct"/>
                  <w:vMerge w:val="restart"/>
                  <w:shd w:val="clear" w:color="auto" w:fill="8EAADB" w:themeFill="accent1" w:themeFillTint="99"/>
                  <w:vAlign w:val="center"/>
                </w:tcPr>
                <w:p w14:paraId="0AF95E49" w14:textId="77777777" w:rsidR="00D901AF" w:rsidRDefault="00D901AF" w:rsidP="0081384B">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1BA2C3A1"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09545AD" wp14:editId="399ED49E">
                        <wp:extent cx="174625" cy="187325"/>
                        <wp:effectExtent l="0" t="0" r="0" b="3175"/>
                        <wp:docPr id="687401656" name="图片 68740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4E37B84D"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4AA64062"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700C458"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6C80A3E7" w14:textId="77777777" w:rsidTr="0081384B">
              <w:trPr>
                <w:trHeight w:val="340"/>
                <w:jc w:val="center"/>
              </w:trPr>
              <w:tc>
                <w:tcPr>
                  <w:tcW w:w="431" w:type="pct"/>
                  <w:vMerge/>
                  <w:shd w:val="clear" w:color="auto" w:fill="8EAADB" w:themeFill="accent1" w:themeFillTint="99"/>
                  <w:vAlign w:val="center"/>
                </w:tcPr>
                <w:p w14:paraId="7FC60307"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6A6F2504"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D4F71EA" wp14:editId="0BD1E08C">
                        <wp:extent cx="173355" cy="167005"/>
                        <wp:effectExtent l="0" t="0" r="0" b="4445"/>
                        <wp:docPr id="1482116560" name="图片 1482116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44EC05DC"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2DA9A8FB"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0C479C7"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669901A6" w14:textId="77777777" w:rsidTr="0081384B">
              <w:trPr>
                <w:trHeight w:val="340"/>
                <w:jc w:val="center"/>
              </w:trPr>
              <w:tc>
                <w:tcPr>
                  <w:tcW w:w="431" w:type="pct"/>
                  <w:vMerge/>
                  <w:shd w:val="clear" w:color="auto" w:fill="8EAADB" w:themeFill="accent1" w:themeFillTint="99"/>
                  <w:vAlign w:val="center"/>
                </w:tcPr>
                <w:p w14:paraId="1E1CC23E"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50547899" w14:textId="77777777" w:rsidR="00D901AF" w:rsidRDefault="00D901AF" w:rsidP="0081384B">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DA019BA" wp14:editId="5207B741">
                        <wp:extent cx="158750" cy="152400"/>
                        <wp:effectExtent l="0" t="0" r="0" b="0"/>
                        <wp:docPr id="800233191" name="图片 80023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53A368A3"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431" w:type="pct"/>
                  <w:vAlign w:val="center"/>
                </w:tcPr>
                <w:p w14:paraId="3EF21400" w14:textId="77777777" w:rsidR="00D901AF" w:rsidRDefault="00D901AF" w:rsidP="0081384B">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7F61538" w14:textId="77777777" w:rsidR="00D901AF" w:rsidRDefault="00D901AF" w:rsidP="0081384B">
                  <w:pPr>
                    <w:spacing w:before="100" w:beforeAutospacing="1" w:after="100" w:afterAutospacing="1" w:line="0" w:lineRule="atLeast"/>
                    <w:jc w:val="center"/>
                    <w:rPr>
                      <w:rFonts w:ascii="方正仿宋_GBK" w:eastAsia="方正仿宋_GBK"/>
                      <w:szCs w:val="13"/>
                    </w:rPr>
                  </w:pPr>
                </w:p>
              </w:tc>
            </w:tr>
            <w:tr w:rsidR="00D901AF" w14:paraId="5638C17B" w14:textId="77777777" w:rsidTr="0081384B">
              <w:trPr>
                <w:trHeight w:val="406"/>
                <w:jc w:val="center"/>
              </w:trPr>
              <w:tc>
                <w:tcPr>
                  <w:tcW w:w="5000" w:type="pct"/>
                  <w:gridSpan w:val="12"/>
                  <w:vAlign w:val="center"/>
                </w:tcPr>
                <w:p w14:paraId="16E12442" w14:textId="77777777" w:rsidR="00D901AF" w:rsidRDefault="00D901AF" w:rsidP="0081384B">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5A636CCA" w14:textId="77777777" w:rsidR="00D901AF" w:rsidRDefault="00D901AF" w:rsidP="0081384B">
            <w:pPr>
              <w:ind w:firstLineChars="200" w:firstLine="420"/>
              <w:rPr>
                <w:rFonts w:ascii="方正仿宋_GBK" w:eastAsia="方正仿宋_GBK" w:hAnsi="等线" w:cs="Times New Roman"/>
              </w:rPr>
            </w:pPr>
          </w:p>
        </w:tc>
      </w:tr>
    </w:tbl>
    <w:p w14:paraId="557B507A" w14:textId="77777777" w:rsidR="00D901AF" w:rsidRPr="00B87DCE" w:rsidRDefault="00D901AF" w:rsidP="00D901AF">
      <w:pPr>
        <w:pStyle w:val="11"/>
        <w:spacing w:before="312" w:afterLines="100" w:after="312" w:line="400" w:lineRule="atLeast"/>
        <w:rPr>
          <w:sz w:val="28"/>
          <w:szCs w:val="28"/>
        </w:rPr>
      </w:pPr>
      <w:bookmarkStart w:id="179" w:name="_Toc140155672"/>
      <w:r w:rsidRPr="00B87DCE">
        <w:rPr>
          <w:rFonts w:hint="eastAsia"/>
          <w:sz w:val="28"/>
          <w:szCs w:val="28"/>
        </w:rPr>
        <w:lastRenderedPageBreak/>
        <w:t>4.</w:t>
      </w:r>
      <w:r w:rsidRPr="00B87DCE">
        <w:rPr>
          <w:sz w:val="28"/>
          <w:szCs w:val="28"/>
        </w:rPr>
        <w:t xml:space="preserve"> </w:t>
      </w:r>
      <w:r w:rsidRPr="00B87DCE">
        <w:rPr>
          <w:rFonts w:hint="eastAsia"/>
          <w:sz w:val="28"/>
          <w:szCs w:val="28"/>
        </w:rPr>
        <w:t>教学反思</w:t>
      </w:r>
      <w:bookmarkEnd w:id="179"/>
    </w:p>
    <w:tbl>
      <w:tblPr>
        <w:tblW w:w="0" w:type="auto"/>
        <w:tblLook w:val="04A0" w:firstRow="1" w:lastRow="0" w:firstColumn="1" w:lastColumn="0" w:noHBand="0" w:noVBand="1"/>
      </w:tblPr>
      <w:tblGrid>
        <w:gridCol w:w="8296"/>
      </w:tblGrid>
      <w:tr w:rsidR="00D901AF" w14:paraId="534909EC" w14:textId="77777777" w:rsidTr="0081384B">
        <w:tc>
          <w:tcPr>
            <w:tcW w:w="9060" w:type="dxa"/>
            <w:tcBorders>
              <w:top w:val="single" w:sz="4" w:space="0" w:color="auto"/>
              <w:left w:val="single" w:sz="4" w:space="0" w:color="auto"/>
              <w:bottom w:val="single" w:sz="4" w:space="0" w:color="auto"/>
              <w:right w:val="single" w:sz="4" w:space="0" w:color="auto"/>
            </w:tcBorders>
          </w:tcPr>
          <w:p w14:paraId="76CB4AE2" w14:textId="77777777" w:rsidR="00D901AF" w:rsidRDefault="00D901AF" w:rsidP="0081384B">
            <w:pPr>
              <w:spacing w:line="0" w:lineRule="atLeast"/>
              <w:rPr>
                <w:rFonts w:ascii="方正仿宋_GBK" w:eastAsia="方正仿宋_GBK" w:hAnsi="等线" w:cs="Times New Roman"/>
              </w:rPr>
            </w:pPr>
          </w:p>
          <w:p w14:paraId="7004B5E3" w14:textId="77777777" w:rsidR="00D901AF" w:rsidRDefault="00D901AF" w:rsidP="0081384B">
            <w:pPr>
              <w:spacing w:line="0" w:lineRule="atLeast"/>
              <w:rPr>
                <w:rFonts w:ascii="方正仿宋_GBK" w:eastAsia="方正仿宋_GBK" w:hAnsi="等线" w:cs="Times New Roman"/>
              </w:rPr>
            </w:pPr>
          </w:p>
          <w:p w14:paraId="7FC2B3FB" w14:textId="77777777" w:rsidR="00D901AF" w:rsidRDefault="00D901AF" w:rsidP="0081384B">
            <w:pPr>
              <w:spacing w:line="0" w:lineRule="atLeast"/>
              <w:rPr>
                <w:rFonts w:ascii="方正仿宋_GBK" w:eastAsia="方正仿宋_GBK" w:hAnsi="等线" w:cs="Times New Roman"/>
              </w:rPr>
            </w:pPr>
          </w:p>
          <w:p w14:paraId="6B7FA163" w14:textId="77777777" w:rsidR="00D901AF" w:rsidRDefault="00D901AF" w:rsidP="0081384B">
            <w:pPr>
              <w:spacing w:line="0" w:lineRule="atLeast"/>
              <w:rPr>
                <w:rFonts w:ascii="方正仿宋_GBK" w:eastAsia="方正仿宋_GBK" w:hAnsi="等线" w:cs="Times New Roman"/>
              </w:rPr>
            </w:pPr>
          </w:p>
          <w:p w14:paraId="1A5F40E3" w14:textId="77777777" w:rsidR="00D901AF" w:rsidRDefault="00D901AF" w:rsidP="0081384B">
            <w:pPr>
              <w:spacing w:line="0" w:lineRule="atLeast"/>
              <w:rPr>
                <w:rFonts w:ascii="方正仿宋_GBK" w:eastAsia="方正仿宋_GBK" w:hAnsi="等线" w:cs="Times New Roman"/>
              </w:rPr>
            </w:pPr>
          </w:p>
        </w:tc>
      </w:tr>
    </w:tbl>
    <w:p w14:paraId="232A3C8A" w14:textId="2A5AE4F4" w:rsidR="004A4421" w:rsidRDefault="004A4421" w:rsidP="00C04A45">
      <w:pPr>
        <w:widowControl/>
        <w:jc w:val="left"/>
        <w:rPr>
          <w:rFonts w:ascii="方正仿宋_GBK" w:eastAsia="方正仿宋_GBK"/>
        </w:rPr>
      </w:pPr>
      <w:r>
        <w:rPr>
          <w:rFonts w:ascii="方正仿宋_GBK" w:eastAsia="方正仿宋_GBK"/>
        </w:rPr>
        <w:br w:type="page"/>
      </w:r>
    </w:p>
    <w:p w14:paraId="462CF823" w14:textId="73A054B6" w:rsidR="004A4421" w:rsidRPr="00B26FBD" w:rsidRDefault="004A4421" w:rsidP="004A4421">
      <w:pPr>
        <w:pStyle w:val="bt2"/>
        <w:spacing w:before="468" w:after="468"/>
        <w:rPr>
          <w:rFonts w:ascii="黑体" w:hAnsi="黑体"/>
        </w:rPr>
      </w:pPr>
      <w:bookmarkStart w:id="180" w:name="_Toc140155673"/>
      <w:r>
        <w:rPr>
          <w:rFonts w:ascii="黑体" w:hAnsi="黑体" w:hint="eastAsia"/>
        </w:rPr>
        <w:lastRenderedPageBreak/>
        <w:t>任务</w:t>
      </w:r>
      <w:r>
        <w:rPr>
          <w:rFonts w:ascii="黑体" w:hAnsi="黑体" w:hint="eastAsia"/>
        </w:rPr>
        <w:t>五</w:t>
      </w:r>
      <w:r w:rsidRPr="00B26FBD">
        <w:rPr>
          <w:rFonts w:ascii="黑体" w:hAnsi="黑体" w:hint="eastAsia"/>
        </w:rPr>
        <w:t xml:space="preserve"> </w:t>
      </w:r>
      <w:r w:rsidRPr="00B26FBD">
        <w:rPr>
          <w:rFonts w:ascii="黑体" w:hAnsi="黑体"/>
        </w:rPr>
        <w:t xml:space="preserve"> </w:t>
      </w:r>
      <w:r w:rsidR="00D068D3">
        <w:rPr>
          <w:rFonts w:ascii="Times New Roman" w:hAnsi="Times New Roman" w:hint="eastAsia"/>
          <w:szCs w:val="40"/>
        </w:rPr>
        <w:t>求各分店平均营业额</w:t>
      </w:r>
      <w:bookmarkEnd w:id="180"/>
    </w:p>
    <w:p w14:paraId="463836FF" w14:textId="77777777" w:rsidR="004A4421" w:rsidRPr="007D2A2F" w:rsidRDefault="004A4421" w:rsidP="004A4421">
      <w:pPr>
        <w:pStyle w:val="11"/>
        <w:spacing w:before="312" w:afterLines="100" w:after="312" w:line="400" w:lineRule="atLeast"/>
        <w:rPr>
          <w:sz w:val="28"/>
          <w:szCs w:val="28"/>
        </w:rPr>
      </w:pPr>
      <w:bookmarkStart w:id="181" w:name="_Toc140155674"/>
      <w:r w:rsidRPr="007D2A2F">
        <w:rPr>
          <w:rFonts w:hint="eastAsia"/>
          <w:sz w:val="28"/>
          <w:szCs w:val="28"/>
        </w:rPr>
        <w:t>1.</w:t>
      </w:r>
      <w:r w:rsidRPr="007D2A2F">
        <w:rPr>
          <w:sz w:val="28"/>
          <w:szCs w:val="28"/>
        </w:rPr>
        <w:t xml:space="preserve"> </w:t>
      </w:r>
      <w:r w:rsidRPr="007D2A2F">
        <w:rPr>
          <w:rFonts w:hint="eastAsia"/>
          <w:sz w:val="28"/>
          <w:szCs w:val="28"/>
        </w:rPr>
        <w:t>教学分析</w:t>
      </w:r>
      <w:bookmarkEnd w:id="1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4A4421" w14:paraId="7F6514F6" w14:textId="77777777" w:rsidTr="00493B4F">
        <w:tc>
          <w:tcPr>
            <w:tcW w:w="5000" w:type="pct"/>
            <w:gridSpan w:val="7"/>
            <w:shd w:val="clear" w:color="auto" w:fill="9CC2E5" w:themeFill="accent5" w:themeFillTint="99"/>
          </w:tcPr>
          <w:p w14:paraId="75A2BE22"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4A4421" w14:paraId="39BEF9D4" w14:textId="77777777" w:rsidTr="00493B4F">
        <w:tc>
          <w:tcPr>
            <w:tcW w:w="652" w:type="pct"/>
            <w:shd w:val="clear" w:color="auto" w:fill="C0C0C0"/>
          </w:tcPr>
          <w:p w14:paraId="63E20FE2"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72884E4E" w14:textId="7DFDB7E9" w:rsidR="004A4421" w:rsidRDefault="00D068D3" w:rsidP="00493B4F">
            <w:pPr>
              <w:jc w:val="center"/>
              <w:rPr>
                <w:rFonts w:ascii="方正仿宋_GBK" w:eastAsia="方正仿宋_GBK" w:hAnsi="等线" w:cs="Times New Roman"/>
              </w:rPr>
            </w:pPr>
            <w:r w:rsidRPr="00D068D3">
              <w:rPr>
                <w:rFonts w:ascii="方正仿宋_GBK" w:eastAsia="方正仿宋_GBK" w:hAnsi="等线" w:cs="Times New Roman" w:hint="eastAsia"/>
              </w:rPr>
              <w:t>求各分店平均营业额</w:t>
            </w:r>
          </w:p>
        </w:tc>
        <w:tc>
          <w:tcPr>
            <w:tcW w:w="752" w:type="pct"/>
            <w:gridSpan w:val="2"/>
            <w:shd w:val="clear" w:color="auto" w:fill="D0CECE"/>
          </w:tcPr>
          <w:p w14:paraId="7230F42E"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5B146DA3"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4A4421" w14:paraId="0ECFFBAD" w14:textId="77777777" w:rsidTr="00493B4F">
        <w:tc>
          <w:tcPr>
            <w:tcW w:w="652" w:type="pct"/>
            <w:shd w:val="clear" w:color="auto" w:fill="C0C0C0"/>
          </w:tcPr>
          <w:p w14:paraId="6E831E44"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372D1841"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580851B3"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523322EF"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2学时</w:t>
            </w:r>
          </w:p>
        </w:tc>
      </w:tr>
      <w:tr w:rsidR="004A4421" w14:paraId="266E1579" w14:textId="77777777" w:rsidTr="00493B4F">
        <w:tc>
          <w:tcPr>
            <w:tcW w:w="5000" w:type="pct"/>
            <w:gridSpan w:val="7"/>
            <w:shd w:val="clear" w:color="auto" w:fill="9CC2E5" w:themeFill="accent5" w:themeFillTint="99"/>
          </w:tcPr>
          <w:p w14:paraId="5BF6CEF3"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4A4421" w14:paraId="28E38F36" w14:textId="77777777" w:rsidTr="00493B4F">
        <w:trPr>
          <w:trHeight w:val="625"/>
        </w:trPr>
        <w:tc>
          <w:tcPr>
            <w:tcW w:w="5000" w:type="pct"/>
            <w:gridSpan w:val="7"/>
          </w:tcPr>
          <w:p w14:paraId="683A8A96" w14:textId="1D2CF06F" w:rsidR="004A4421" w:rsidRDefault="00D068D3" w:rsidP="00493B4F">
            <w:pPr>
              <w:spacing w:beforeLines="50" w:before="156" w:afterLines="50" w:after="156" w:line="0" w:lineRule="atLeast"/>
              <w:rPr>
                <w:rFonts w:ascii="方正仿宋_GBK" w:eastAsia="方正仿宋_GBK" w:hAnsi="等线" w:cs="Times New Roman"/>
              </w:rPr>
            </w:pPr>
            <w:r w:rsidRPr="00D068D3">
              <w:rPr>
                <w:rFonts w:ascii="方正仿宋_GBK" w:eastAsia="方正仿宋_GBK" w:hAnsi="等线" w:cs="Times New Roman" w:hint="eastAsia"/>
              </w:rPr>
              <w:t>求各分店平均营业额</w:t>
            </w:r>
            <w:r w:rsidR="004A4421">
              <w:rPr>
                <w:rFonts w:ascii="方正仿宋_GBK" w:eastAsia="方正仿宋_GBK" w:hAnsi="等线" w:cs="Times New Roman" w:hint="eastAsia"/>
              </w:rPr>
              <w:t>。</w:t>
            </w:r>
          </w:p>
        </w:tc>
      </w:tr>
      <w:tr w:rsidR="004A4421" w14:paraId="54858A50" w14:textId="77777777" w:rsidTr="00493B4F">
        <w:trPr>
          <w:trHeight w:val="421"/>
        </w:trPr>
        <w:tc>
          <w:tcPr>
            <w:tcW w:w="5000" w:type="pct"/>
            <w:gridSpan w:val="7"/>
            <w:shd w:val="clear" w:color="auto" w:fill="9CC2E5" w:themeFill="accent5" w:themeFillTint="99"/>
            <w:vAlign w:val="center"/>
          </w:tcPr>
          <w:p w14:paraId="3CF9C19D"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4A4421" w14:paraId="4F40D9D3" w14:textId="77777777" w:rsidTr="00493B4F">
        <w:trPr>
          <w:trHeight w:val="421"/>
        </w:trPr>
        <w:tc>
          <w:tcPr>
            <w:tcW w:w="1525" w:type="pct"/>
            <w:gridSpan w:val="3"/>
            <w:shd w:val="clear" w:color="auto" w:fill="BFBFBF" w:themeFill="background1" w:themeFillShade="BF"/>
            <w:vAlign w:val="center"/>
          </w:tcPr>
          <w:p w14:paraId="2217F695"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0C5B6B9A"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2A3BB2A3"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4A4421" w14:paraId="062E229B" w14:textId="77777777" w:rsidTr="00493B4F">
        <w:trPr>
          <w:trHeight w:val="1289"/>
        </w:trPr>
        <w:tc>
          <w:tcPr>
            <w:tcW w:w="1525" w:type="pct"/>
            <w:gridSpan w:val="3"/>
            <w:vAlign w:val="center"/>
          </w:tcPr>
          <w:p w14:paraId="05F15FDA" w14:textId="2D953030" w:rsidR="004A4421" w:rsidRPr="008324FD" w:rsidRDefault="004A4421"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了解数据</w:t>
            </w:r>
            <w:r w:rsidR="0052368D">
              <w:rPr>
                <w:rFonts w:ascii="方正仿宋_GBK" w:eastAsia="方正仿宋_GBK" w:hAnsi="等线" w:cs="Times New Roman" w:hint="eastAsia"/>
              </w:rPr>
              <w:t>透视工具</w:t>
            </w:r>
            <w:r>
              <w:rPr>
                <w:rFonts w:ascii="方正仿宋_GBK" w:eastAsia="方正仿宋_GBK" w:hAnsi="等线" w:cs="Times New Roman" w:hint="eastAsia"/>
              </w:rPr>
              <w:t>。</w:t>
            </w:r>
          </w:p>
        </w:tc>
        <w:tc>
          <w:tcPr>
            <w:tcW w:w="1526" w:type="pct"/>
            <w:gridSpan w:val="2"/>
            <w:vAlign w:val="center"/>
          </w:tcPr>
          <w:p w14:paraId="17F6ECC3" w14:textId="53360688" w:rsidR="004A4421" w:rsidRPr="0017318E" w:rsidRDefault="004A4421"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能够进行数据</w:t>
            </w:r>
            <w:r w:rsidR="0052368D">
              <w:rPr>
                <w:rFonts w:ascii="方正仿宋_GBK" w:eastAsia="方正仿宋_GBK" w:hAnsi="等线" w:cs="Times New Roman" w:hint="eastAsia"/>
              </w:rPr>
              <w:t>透视</w:t>
            </w:r>
            <w:r>
              <w:rPr>
                <w:rFonts w:ascii="方正仿宋_GBK" w:eastAsia="方正仿宋_GBK" w:hAnsi="等线" w:cs="Times New Roman" w:hint="eastAsia"/>
              </w:rPr>
              <w:t>工具的</w:t>
            </w:r>
            <w:r w:rsidR="0052368D">
              <w:rPr>
                <w:rFonts w:ascii="方正仿宋_GBK" w:eastAsia="方正仿宋_GBK" w:hAnsi="等线" w:cs="Times New Roman" w:hint="eastAsia"/>
              </w:rPr>
              <w:t>应用</w:t>
            </w:r>
            <w:r w:rsidRPr="00800BC0">
              <w:rPr>
                <w:rFonts w:ascii="方正仿宋_GBK" w:eastAsia="方正仿宋_GBK" w:hAnsi="等线" w:cs="Times New Roman"/>
              </w:rPr>
              <w:t>。</w:t>
            </w:r>
          </w:p>
        </w:tc>
        <w:tc>
          <w:tcPr>
            <w:tcW w:w="1949" w:type="pct"/>
            <w:gridSpan w:val="2"/>
            <w:vAlign w:val="center"/>
          </w:tcPr>
          <w:p w14:paraId="76E5C203"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6750F0BD"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2730620C"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4A4421" w14:paraId="13F2391C" w14:textId="77777777" w:rsidTr="00493B4F">
        <w:tc>
          <w:tcPr>
            <w:tcW w:w="5000" w:type="pct"/>
            <w:gridSpan w:val="7"/>
            <w:shd w:val="clear" w:color="auto" w:fill="9CC2E5" w:themeFill="accent5" w:themeFillTint="99"/>
          </w:tcPr>
          <w:p w14:paraId="32F24949"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4A4421" w14:paraId="6D339C2C" w14:textId="77777777" w:rsidTr="00493B4F">
        <w:tc>
          <w:tcPr>
            <w:tcW w:w="762" w:type="pct"/>
            <w:gridSpan w:val="2"/>
            <w:shd w:val="clear" w:color="auto" w:fill="C0C0C0"/>
          </w:tcPr>
          <w:p w14:paraId="4E859481"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59EEE94" w14:textId="77777777" w:rsidR="004A4421" w:rsidRDefault="004A4421" w:rsidP="00493B4F">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4A4421" w14:paraId="2CF9E432" w14:textId="77777777" w:rsidTr="00493B4F">
        <w:tc>
          <w:tcPr>
            <w:tcW w:w="762" w:type="pct"/>
            <w:gridSpan w:val="2"/>
            <w:shd w:val="clear" w:color="auto" w:fill="C0C0C0"/>
          </w:tcPr>
          <w:p w14:paraId="6FFB404A"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14DE3DEA" w14:textId="77777777" w:rsidR="004A4421" w:rsidRDefault="004A4421" w:rsidP="00493B4F">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09B40FC2" w14:textId="77777777" w:rsidR="004A4421" w:rsidRPr="003024BB" w:rsidRDefault="004A4421" w:rsidP="004A4421">
      <w:pPr>
        <w:pStyle w:val="11"/>
        <w:spacing w:before="312" w:afterLines="100" w:after="312" w:line="400" w:lineRule="atLeast"/>
        <w:rPr>
          <w:sz w:val="28"/>
          <w:szCs w:val="28"/>
        </w:rPr>
      </w:pPr>
      <w:bookmarkStart w:id="182" w:name="_Toc140155675"/>
      <w:r w:rsidRPr="003024BB">
        <w:rPr>
          <w:rFonts w:hint="eastAsia"/>
          <w:sz w:val="28"/>
          <w:szCs w:val="28"/>
        </w:rPr>
        <w:t>2.</w:t>
      </w:r>
      <w:r>
        <w:rPr>
          <w:sz w:val="28"/>
          <w:szCs w:val="28"/>
        </w:rPr>
        <w:t xml:space="preserve"> </w:t>
      </w:r>
      <w:r w:rsidRPr="003024BB">
        <w:rPr>
          <w:rFonts w:hint="eastAsia"/>
          <w:sz w:val="28"/>
          <w:szCs w:val="28"/>
        </w:rPr>
        <w:t>教学过程</w:t>
      </w:r>
      <w:bookmarkEnd w:id="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4A4421" w14:paraId="6CD4E5E0" w14:textId="77777777" w:rsidTr="00493B4F">
        <w:tc>
          <w:tcPr>
            <w:tcW w:w="8296" w:type="dxa"/>
            <w:gridSpan w:val="4"/>
            <w:shd w:val="clear" w:color="auto" w:fill="9CC2E5" w:themeFill="accent5" w:themeFillTint="99"/>
          </w:tcPr>
          <w:p w14:paraId="5BCD44CA"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4A4421" w14:paraId="6202C0AE" w14:textId="77777777" w:rsidTr="00493B4F">
        <w:tc>
          <w:tcPr>
            <w:tcW w:w="2330" w:type="dxa"/>
            <w:shd w:val="clear" w:color="auto" w:fill="C0C0C0"/>
            <w:vAlign w:val="center"/>
          </w:tcPr>
          <w:p w14:paraId="3E83C32D"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5FE3787A"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3491C613"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57689401"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4A4421" w14:paraId="10DF9200" w14:textId="77777777" w:rsidTr="00493B4F">
        <w:tc>
          <w:tcPr>
            <w:tcW w:w="2330" w:type="dxa"/>
            <w:vAlign w:val="center"/>
          </w:tcPr>
          <w:p w14:paraId="1EA6B6A5" w14:textId="06402170" w:rsidR="004A4421" w:rsidRPr="00C050EC"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54708A" w:rsidRPr="0054708A">
              <w:rPr>
                <w:rFonts w:ascii="方正仿宋_GBK" w:eastAsia="方正仿宋_GBK" w:hAnsi="等线" w:cs="Times New Roman" w:hint="eastAsia"/>
              </w:rPr>
              <w:t>打开“营业额</w:t>
            </w:r>
            <w:r w:rsidR="0054708A" w:rsidRPr="0054708A">
              <w:rPr>
                <w:rFonts w:ascii="方正仿宋_GBK" w:eastAsia="方正仿宋_GBK" w:hAnsi="等线" w:cs="Times New Roman"/>
              </w:rPr>
              <w:t>.xlsx</w:t>
            </w:r>
            <w:r w:rsidR="0054708A" w:rsidRPr="0054708A">
              <w:rPr>
                <w:rFonts w:ascii="方正仿宋_GBK" w:eastAsia="方正仿宋_GBK" w:hAnsi="等线" w:cs="Times New Roman"/>
              </w:rPr>
              <w:t>”</w:t>
            </w:r>
            <w:r w:rsidR="0054708A" w:rsidRPr="0054708A">
              <w:rPr>
                <w:rFonts w:ascii="方正仿宋_GBK" w:eastAsia="方正仿宋_GBK" w:hAnsi="等线" w:cs="Times New Roman"/>
              </w:rPr>
              <w:t>文件，采用查询编辑器生成透视表效果</w:t>
            </w:r>
            <w:r w:rsidR="0054708A">
              <w:rPr>
                <w:rFonts w:ascii="方正仿宋_GBK" w:eastAsia="方正仿宋_GBK" w:hAnsi="等线" w:cs="Times New Roman" w:hint="eastAsia"/>
              </w:rPr>
              <w:t>。</w:t>
            </w:r>
          </w:p>
        </w:tc>
        <w:tc>
          <w:tcPr>
            <w:tcW w:w="2333" w:type="dxa"/>
          </w:tcPr>
          <w:p w14:paraId="7CB98CD6" w14:textId="73769D19"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（1）从互联网上了解数据</w:t>
            </w:r>
            <w:r w:rsidR="00651076">
              <w:rPr>
                <w:rFonts w:ascii="方正仿宋_GBK" w:eastAsia="方正仿宋_GBK" w:hAnsi="等线" w:cs="Times New Roman" w:hint="eastAsia"/>
              </w:rPr>
              <w:t>透视</w:t>
            </w:r>
            <w:r>
              <w:rPr>
                <w:rFonts w:ascii="方正仿宋_GBK" w:eastAsia="方正仿宋_GBK" w:hAnsi="等线" w:cs="Times New Roman" w:hint="eastAsia"/>
              </w:rPr>
              <w:t>工具的相关知识；</w:t>
            </w:r>
          </w:p>
          <w:p w14:paraId="755CF715" w14:textId="327B2018"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5B7EEE">
              <w:rPr>
                <w:rFonts w:ascii="方正仿宋_GBK" w:eastAsia="方正仿宋_GBK" w:hAnsi="等线" w:cs="Times New Roman" w:hint="eastAsia"/>
              </w:rPr>
              <w:t>透视</w:t>
            </w:r>
            <w:r>
              <w:rPr>
                <w:rFonts w:ascii="方正仿宋_GBK" w:eastAsia="方正仿宋_GBK" w:hAnsi="等线" w:cs="Times New Roman" w:hint="eastAsia"/>
              </w:rPr>
              <w:t>工具的认识。</w:t>
            </w:r>
          </w:p>
        </w:tc>
        <w:tc>
          <w:tcPr>
            <w:tcW w:w="2334" w:type="dxa"/>
            <w:vAlign w:val="center"/>
          </w:tcPr>
          <w:p w14:paraId="0A7FDEE3"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6696607C" w14:textId="77777777" w:rsidR="004A4421"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320073D4"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56684C61" w14:textId="77777777" w:rsidR="004A4421"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7A470033"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4A4421" w14:paraId="0FCF69E8" w14:textId="77777777" w:rsidTr="00493B4F">
        <w:tc>
          <w:tcPr>
            <w:tcW w:w="8296" w:type="dxa"/>
            <w:gridSpan w:val="4"/>
            <w:shd w:val="clear" w:color="auto" w:fill="9CC2E5" w:themeFill="accent5" w:themeFillTint="99"/>
          </w:tcPr>
          <w:p w14:paraId="6BF0CC02"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4A4421" w14:paraId="694B0651" w14:textId="77777777" w:rsidTr="00493B4F">
        <w:tc>
          <w:tcPr>
            <w:tcW w:w="8296" w:type="dxa"/>
            <w:gridSpan w:val="4"/>
            <w:shd w:val="clear" w:color="auto" w:fill="E2EFD9" w:themeFill="accent6" w:themeFillTint="33"/>
          </w:tcPr>
          <w:p w14:paraId="231EA274" w14:textId="77777777" w:rsidR="004A4421" w:rsidRPr="00182238" w:rsidRDefault="004A4421" w:rsidP="00493B4F">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4A4421" w14:paraId="263AC389" w14:textId="77777777" w:rsidTr="00493B4F">
        <w:tc>
          <w:tcPr>
            <w:tcW w:w="8296" w:type="dxa"/>
            <w:gridSpan w:val="4"/>
          </w:tcPr>
          <w:p w14:paraId="5D623FA3" w14:textId="0E0A60FD" w:rsidR="007B48A8" w:rsidRPr="007B48A8" w:rsidRDefault="007B48A8" w:rsidP="007B48A8">
            <w:pPr>
              <w:spacing w:line="0" w:lineRule="atLeast"/>
              <w:ind w:firstLineChars="200" w:firstLine="420"/>
              <w:rPr>
                <w:rFonts w:ascii="方正仿宋_GBK" w:eastAsia="方正仿宋_GBK" w:hAnsi="等线" w:cs="Times New Roman"/>
              </w:rPr>
            </w:pPr>
            <w:r w:rsidRPr="007B48A8">
              <w:rPr>
                <w:rFonts w:ascii="方正仿宋_GBK" w:eastAsia="方正仿宋_GBK" w:hAnsi="等线" w:cs="Times New Roman" w:hint="eastAsia"/>
              </w:rPr>
              <w:t>1）打开“营业额.xlsx”文件，选择有数据的任意一个单元格，执行“数据→从表格”命令，创建表格，如图所示。</w:t>
            </w:r>
          </w:p>
          <w:p w14:paraId="1D303BBD" w14:textId="77777777" w:rsidR="007B48A8" w:rsidRPr="007B48A8" w:rsidRDefault="007B48A8" w:rsidP="007B48A8">
            <w:pPr>
              <w:spacing w:line="0" w:lineRule="atLeast"/>
              <w:ind w:firstLineChars="200" w:firstLine="420"/>
              <w:jc w:val="center"/>
              <w:rPr>
                <w:rFonts w:ascii="方正仿宋_GBK" w:eastAsia="方正仿宋_GBK" w:hAnsi="等线" w:cs="Times New Roman"/>
              </w:rPr>
            </w:pPr>
            <w:r w:rsidRPr="007B48A8">
              <w:rPr>
                <w:rFonts w:ascii="方正仿宋_GBK" w:eastAsia="方正仿宋_GBK" w:hAnsi="等线" w:cs="Times New Roman"/>
              </w:rPr>
              <w:drawing>
                <wp:inline distT="0" distB="0" distL="114300" distR="114300" wp14:anchorId="1431A257" wp14:editId="3C3732A8">
                  <wp:extent cx="3603172" cy="3528572"/>
                  <wp:effectExtent l="0" t="0" r="0" b="0"/>
                  <wp:docPr id="6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2"/>
                          <pic:cNvPicPr>
                            <a:picLocks noChangeAspect="1"/>
                          </pic:cNvPicPr>
                        </pic:nvPicPr>
                        <pic:blipFill>
                          <a:blip r:embed="rId29"/>
                          <a:stretch>
                            <a:fillRect/>
                          </a:stretch>
                        </pic:blipFill>
                        <pic:spPr>
                          <a:xfrm>
                            <a:off x="0" y="0"/>
                            <a:ext cx="3614623" cy="3539786"/>
                          </a:xfrm>
                          <a:prstGeom prst="rect">
                            <a:avLst/>
                          </a:prstGeom>
                          <a:noFill/>
                          <a:ln>
                            <a:noFill/>
                          </a:ln>
                        </pic:spPr>
                      </pic:pic>
                    </a:graphicData>
                  </a:graphic>
                </wp:inline>
              </w:drawing>
            </w:r>
          </w:p>
          <w:p w14:paraId="1F0D8611" w14:textId="2C9F3B83" w:rsidR="007B48A8" w:rsidRPr="007B48A8" w:rsidRDefault="007B48A8" w:rsidP="007B48A8">
            <w:pPr>
              <w:spacing w:line="0" w:lineRule="atLeast"/>
              <w:ind w:firstLineChars="200" w:firstLine="420"/>
              <w:rPr>
                <w:rFonts w:ascii="方正仿宋_GBK" w:eastAsia="方正仿宋_GBK" w:hAnsi="等线" w:cs="Times New Roman"/>
              </w:rPr>
            </w:pPr>
            <w:r w:rsidRPr="007B48A8">
              <w:rPr>
                <w:rFonts w:ascii="方正仿宋_GBK" w:eastAsia="方正仿宋_GBK" w:hAnsi="等线" w:cs="Times New Roman" w:hint="eastAsia"/>
              </w:rPr>
              <w:t>2）执行“转换→分组依据”命令，如图所示。</w:t>
            </w:r>
          </w:p>
          <w:p w14:paraId="64DCEDB9" w14:textId="77777777" w:rsidR="007B48A8" w:rsidRPr="007B48A8" w:rsidRDefault="007B48A8" w:rsidP="007B48A8">
            <w:pPr>
              <w:spacing w:line="0" w:lineRule="atLeast"/>
              <w:ind w:firstLineChars="200" w:firstLine="420"/>
              <w:jc w:val="center"/>
              <w:rPr>
                <w:rFonts w:ascii="方正仿宋_GBK" w:eastAsia="方正仿宋_GBK" w:hAnsi="等线" w:cs="Times New Roman"/>
              </w:rPr>
            </w:pPr>
            <w:r w:rsidRPr="007B48A8">
              <w:rPr>
                <w:rFonts w:ascii="方正仿宋_GBK" w:eastAsia="方正仿宋_GBK" w:hAnsi="等线" w:cs="Times New Roman"/>
              </w:rPr>
              <w:drawing>
                <wp:inline distT="0" distB="0" distL="114300" distR="114300" wp14:anchorId="27316274" wp14:editId="2C9AB8E9">
                  <wp:extent cx="3205843" cy="2736547"/>
                  <wp:effectExtent l="0" t="0" r="0" b="6985"/>
                  <wp:docPr id="9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4"/>
                          <pic:cNvPicPr>
                            <a:picLocks noChangeAspect="1"/>
                          </pic:cNvPicPr>
                        </pic:nvPicPr>
                        <pic:blipFill>
                          <a:blip r:embed="rId30"/>
                          <a:stretch>
                            <a:fillRect/>
                          </a:stretch>
                        </pic:blipFill>
                        <pic:spPr>
                          <a:xfrm>
                            <a:off x="0" y="0"/>
                            <a:ext cx="3207839" cy="2738251"/>
                          </a:xfrm>
                          <a:prstGeom prst="rect">
                            <a:avLst/>
                          </a:prstGeom>
                          <a:noFill/>
                          <a:ln>
                            <a:noFill/>
                          </a:ln>
                        </pic:spPr>
                      </pic:pic>
                    </a:graphicData>
                  </a:graphic>
                </wp:inline>
              </w:drawing>
            </w:r>
          </w:p>
          <w:p w14:paraId="239ED9E3" w14:textId="3FBDE429" w:rsidR="007B48A8" w:rsidRPr="007B48A8" w:rsidRDefault="007B48A8" w:rsidP="007B48A8">
            <w:pPr>
              <w:spacing w:line="0" w:lineRule="atLeast"/>
              <w:ind w:firstLineChars="200" w:firstLine="420"/>
              <w:rPr>
                <w:rFonts w:ascii="方正仿宋_GBK" w:eastAsia="方正仿宋_GBK" w:hAnsi="等线" w:cs="Times New Roman"/>
              </w:rPr>
            </w:pPr>
            <w:r w:rsidRPr="007B48A8">
              <w:rPr>
                <w:rFonts w:ascii="方正仿宋_GBK" w:eastAsia="方正仿宋_GBK" w:hAnsi="等线" w:cs="Times New Roman" w:hint="eastAsia"/>
              </w:rPr>
              <w:t>3）打开“分组依据”对话框，分组依据选择“所在分店”，新列名为“平均营业额”，操作为“平均值”，列为“营业额（万元）”，单击“确定”按钮，如图所示。效果如图所示。</w:t>
            </w:r>
          </w:p>
          <w:p w14:paraId="2019A811" w14:textId="77777777" w:rsidR="007B48A8" w:rsidRPr="007B48A8" w:rsidRDefault="007B48A8" w:rsidP="007B48A8">
            <w:pPr>
              <w:spacing w:line="0" w:lineRule="atLeast"/>
              <w:ind w:firstLineChars="200" w:firstLine="420"/>
              <w:jc w:val="center"/>
              <w:rPr>
                <w:rFonts w:ascii="方正仿宋_GBK" w:eastAsia="方正仿宋_GBK" w:hAnsi="等线" w:cs="Times New Roman"/>
              </w:rPr>
            </w:pPr>
            <w:r w:rsidRPr="007B48A8">
              <w:rPr>
                <w:rFonts w:ascii="方正仿宋_GBK" w:eastAsia="方正仿宋_GBK" w:hAnsi="等线" w:cs="Times New Roman"/>
              </w:rPr>
              <w:lastRenderedPageBreak/>
              <w:drawing>
                <wp:inline distT="0" distB="0" distL="114300" distR="114300" wp14:anchorId="46B48209" wp14:editId="1ACFCECE">
                  <wp:extent cx="4229100" cy="1903095"/>
                  <wp:effectExtent l="0" t="0" r="0" b="1905"/>
                  <wp:docPr id="9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35"/>
                          <pic:cNvPicPr>
                            <a:picLocks noChangeAspect="1"/>
                          </pic:cNvPicPr>
                        </pic:nvPicPr>
                        <pic:blipFill>
                          <a:blip r:embed="rId31"/>
                          <a:stretch>
                            <a:fillRect/>
                          </a:stretch>
                        </pic:blipFill>
                        <pic:spPr>
                          <a:xfrm>
                            <a:off x="0" y="0"/>
                            <a:ext cx="4231271" cy="1904072"/>
                          </a:xfrm>
                          <a:prstGeom prst="rect">
                            <a:avLst/>
                          </a:prstGeom>
                          <a:noFill/>
                          <a:ln>
                            <a:noFill/>
                          </a:ln>
                        </pic:spPr>
                      </pic:pic>
                    </a:graphicData>
                  </a:graphic>
                </wp:inline>
              </w:drawing>
            </w:r>
          </w:p>
          <w:p w14:paraId="13515C69" w14:textId="72E6C326" w:rsidR="007B48A8" w:rsidRPr="007B48A8" w:rsidRDefault="007B48A8" w:rsidP="007B48A8">
            <w:pPr>
              <w:spacing w:line="0" w:lineRule="atLeast"/>
              <w:ind w:firstLineChars="200" w:firstLine="420"/>
              <w:jc w:val="center"/>
              <w:rPr>
                <w:rFonts w:ascii="方正仿宋_GBK" w:eastAsia="方正仿宋_GBK" w:hAnsi="等线" w:cs="Times New Roman"/>
              </w:rPr>
            </w:pPr>
            <w:r w:rsidRPr="007B48A8">
              <w:rPr>
                <w:rFonts w:ascii="方正仿宋_GBK" w:eastAsia="方正仿宋_GBK" w:hAnsi="等线" w:cs="Times New Roman" w:hint="eastAsia"/>
              </w:rPr>
              <w:t>分组依据设置</w:t>
            </w:r>
          </w:p>
          <w:p w14:paraId="3352DF85" w14:textId="77777777" w:rsidR="007B48A8" w:rsidRPr="007B48A8" w:rsidRDefault="007B48A8" w:rsidP="007B48A8">
            <w:pPr>
              <w:spacing w:line="0" w:lineRule="atLeast"/>
              <w:ind w:firstLineChars="200" w:firstLine="420"/>
              <w:jc w:val="center"/>
              <w:rPr>
                <w:rFonts w:ascii="方正仿宋_GBK" w:eastAsia="方正仿宋_GBK" w:hAnsi="等线" w:cs="Times New Roman"/>
              </w:rPr>
            </w:pPr>
            <w:r w:rsidRPr="007B48A8">
              <w:rPr>
                <w:rFonts w:ascii="方正仿宋_GBK" w:eastAsia="方正仿宋_GBK" w:hAnsi="等线" w:cs="Times New Roman"/>
              </w:rPr>
              <w:drawing>
                <wp:inline distT="0" distB="0" distL="114300" distR="114300" wp14:anchorId="4E96F2D4" wp14:editId="0FEE9273">
                  <wp:extent cx="3003550" cy="1739900"/>
                  <wp:effectExtent l="0" t="0" r="6350" b="12700"/>
                  <wp:docPr id="93"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6"/>
                          <pic:cNvPicPr>
                            <a:picLocks noChangeAspect="1"/>
                          </pic:cNvPicPr>
                        </pic:nvPicPr>
                        <pic:blipFill>
                          <a:blip r:embed="rId32"/>
                          <a:stretch>
                            <a:fillRect/>
                          </a:stretch>
                        </pic:blipFill>
                        <pic:spPr>
                          <a:xfrm>
                            <a:off x="0" y="0"/>
                            <a:ext cx="3003550" cy="1739900"/>
                          </a:xfrm>
                          <a:prstGeom prst="rect">
                            <a:avLst/>
                          </a:prstGeom>
                          <a:noFill/>
                          <a:ln>
                            <a:noFill/>
                          </a:ln>
                        </pic:spPr>
                      </pic:pic>
                    </a:graphicData>
                  </a:graphic>
                </wp:inline>
              </w:drawing>
            </w:r>
          </w:p>
          <w:p w14:paraId="0D55ADB6" w14:textId="313D7114" w:rsidR="007B48A8" w:rsidRPr="007B48A8" w:rsidRDefault="007B48A8" w:rsidP="007B48A8">
            <w:pPr>
              <w:spacing w:line="0" w:lineRule="atLeast"/>
              <w:jc w:val="center"/>
              <w:rPr>
                <w:rFonts w:ascii="方正仿宋_GBK" w:eastAsia="方正仿宋_GBK" w:hAnsi="等线" w:cs="Times New Roman"/>
              </w:rPr>
            </w:pPr>
            <w:r w:rsidRPr="007B48A8">
              <w:rPr>
                <w:rFonts w:ascii="方正仿宋_GBK" w:eastAsia="方正仿宋_GBK" w:hAnsi="等线" w:cs="Times New Roman" w:hint="eastAsia"/>
              </w:rPr>
              <w:t>分组效果</w:t>
            </w:r>
          </w:p>
          <w:p w14:paraId="2AF5E208" w14:textId="1D27E79B" w:rsidR="007B48A8" w:rsidRPr="007B48A8" w:rsidRDefault="007B48A8" w:rsidP="007B48A8">
            <w:pPr>
              <w:spacing w:line="0" w:lineRule="atLeast"/>
              <w:ind w:firstLineChars="200" w:firstLine="420"/>
              <w:rPr>
                <w:rFonts w:ascii="方正仿宋_GBK" w:eastAsia="方正仿宋_GBK" w:hAnsi="等线" w:cs="Times New Roman"/>
              </w:rPr>
            </w:pPr>
            <w:r w:rsidRPr="007B48A8">
              <w:rPr>
                <w:rFonts w:ascii="方正仿宋_GBK" w:eastAsia="方正仿宋_GBK" w:hAnsi="等线" w:cs="Times New Roman"/>
              </w:rPr>
              <w:t>4</w:t>
            </w:r>
            <w:r w:rsidRPr="007B48A8">
              <w:rPr>
                <w:rFonts w:ascii="方正仿宋_GBK" w:eastAsia="方正仿宋_GBK" w:hAnsi="等线" w:cs="Times New Roman" w:hint="eastAsia"/>
              </w:rPr>
              <w:t>）关闭数据查询器并上载后返回的数据表，效果如图所示。</w:t>
            </w:r>
          </w:p>
          <w:p w14:paraId="35ED0840" w14:textId="77777777" w:rsidR="007B48A8" w:rsidRPr="007B48A8" w:rsidRDefault="007B48A8" w:rsidP="007B48A8">
            <w:pPr>
              <w:spacing w:line="0" w:lineRule="atLeast"/>
              <w:ind w:firstLineChars="200" w:firstLine="420"/>
              <w:rPr>
                <w:rFonts w:ascii="方正仿宋_GBK" w:eastAsia="方正仿宋_GBK" w:hAnsi="等线" w:cs="Times New Roman"/>
              </w:rPr>
            </w:pPr>
            <w:r w:rsidRPr="007B48A8">
              <w:rPr>
                <w:rFonts w:ascii="方正仿宋_GBK" w:eastAsia="方正仿宋_GBK" w:hAnsi="等线" w:cs="Times New Roman"/>
              </w:rPr>
              <w:drawing>
                <wp:inline distT="0" distB="0" distL="114300" distR="114300" wp14:anchorId="4E74FAAD" wp14:editId="78C1A1D3">
                  <wp:extent cx="4330700" cy="2794000"/>
                  <wp:effectExtent l="0" t="0" r="12700" b="6350"/>
                  <wp:docPr id="94"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7"/>
                          <pic:cNvPicPr>
                            <a:picLocks noChangeAspect="1"/>
                          </pic:cNvPicPr>
                        </pic:nvPicPr>
                        <pic:blipFill>
                          <a:blip r:embed="rId33"/>
                          <a:stretch>
                            <a:fillRect/>
                          </a:stretch>
                        </pic:blipFill>
                        <pic:spPr>
                          <a:xfrm>
                            <a:off x="0" y="0"/>
                            <a:ext cx="4330700" cy="2794000"/>
                          </a:xfrm>
                          <a:prstGeom prst="rect">
                            <a:avLst/>
                          </a:prstGeom>
                          <a:noFill/>
                          <a:ln>
                            <a:noFill/>
                          </a:ln>
                        </pic:spPr>
                      </pic:pic>
                    </a:graphicData>
                  </a:graphic>
                </wp:inline>
              </w:drawing>
            </w:r>
          </w:p>
          <w:p w14:paraId="11954312" w14:textId="6BAAAF0C" w:rsidR="004A4421" w:rsidRPr="00686AC8" w:rsidRDefault="004A4421" w:rsidP="007B48A8">
            <w:pPr>
              <w:spacing w:line="0" w:lineRule="atLeast"/>
              <w:rPr>
                <w:rFonts w:ascii="方正仿宋_GBK" w:eastAsia="方正仿宋_GBK" w:hAnsi="等线" w:cs="Times New Roman" w:hint="eastAsia"/>
              </w:rPr>
            </w:pPr>
          </w:p>
        </w:tc>
      </w:tr>
      <w:tr w:rsidR="004A4421" w14:paraId="24DB086D" w14:textId="77777777" w:rsidTr="00493B4F">
        <w:tc>
          <w:tcPr>
            <w:tcW w:w="8296" w:type="dxa"/>
            <w:gridSpan w:val="4"/>
            <w:shd w:val="clear" w:color="auto" w:fill="9CC2E5" w:themeFill="accent5" w:themeFillTint="99"/>
          </w:tcPr>
          <w:p w14:paraId="64D39A80"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4A4421" w14:paraId="4E51F119" w14:textId="77777777" w:rsidTr="00493B4F">
        <w:tc>
          <w:tcPr>
            <w:tcW w:w="8296" w:type="dxa"/>
            <w:gridSpan w:val="4"/>
          </w:tcPr>
          <w:p w14:paraId="01DF14F8"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663419A0"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01AF6CE4"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p w14:paraId="77C7FD6B" w14:textId="77777777" w:rsidR="007B48A8" w:rsidRDefault="007B48A8" w:rsidP="00493B4F">
            <w:pPr>
              <w:spacing w:line="0" w:lineRule="atLeast"/>
              <w:rPr>
                <w:rFonts w:ascii="方正仿宋_GBK" w:eastAsia="方正仿宋_GBK" w:hAnsi="等线" w:cs="Times New Roman" w:hint="eastAsia"/>
              </w:rPr>
            </w:pPr>
          </w:p>
        </w:tc>
      </w:tr>
    </w:tbl>
    <w:p w14:paraId="389B3668" w14:textId="77777777" w:rsidR="004A4421" w:rsidRPr="00012E03" w:rsidRDefault="004A4421" w:rsidP="004A4421">
      <w:pPr>
        <w:pStyle w:val="11"/>
        <w:spacing w:before="312" w:afterLines="100" w:after="312" w:line="400" w:lineRule="atLeast"/>
        <w:rPr>
          <w:sz w:val="28"/>
          <w:szCs w:val="28"/>
        </w:rPr>
      </w:pPr>
      <w:bookmarkStart w:id="183" w:name="_Toc140155676"/>
      <w:r w:rsidRPr="00012E03">
        <w:rPr>
          <w:rFonts w:hint="eastAsia"/>
          <w:sz w:val="28"/>
          <w:szCs w:val="28"/>
        </w:rPr>
        <w:lastRenderedPageBreak/>
        <w:t>3.</w:t>
      </w:r>
      <w:r w:rsidRPr="00012E03">
        <w:rPr>
          <w:sz w:val="28"/>
          <w:szCs w:val="28"/>
        </w:rPr>
        <w:t xml:space="preserve"> </w:t>
      </w:r>
      <w:r w:rsidRPr="00012E03">
        <w:rPr>
          <w:rFonts w:hint="eastAsia"/>
          <w:sz w:val="28"/>
          <w:szCs w:val="28"/>
        </w:rPr>
        <w:t>考核评价</w:t>
      </w:r>
      <w:bookmarkEnd w:id="183"/>
    </w:p>
    <w:tbl>
      <w:tblPr>
        <w:tblW w:w="0" w:type="auto"/>
        <w:tblLook w:val="04A0" w:firstRow="1" w:lastRow="0" w:firstColumn="1" w:lastColumn="0" w:noHBand="0" w:noVBand="1"/>
      </w:tblPr>
      <w:tblGrid>
        <w:gridCol w:w="8306"/>
      </w:tblGrid>
      <w:tr w:rsidR="004A4421" w14:paraId="62C9ED5F" w14:textId="77777777" w:rsidTr="00493B4F">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4A4421" w14:paraId="5CD9249A" w14:textId="77777777" w:rsidTr="00493B4F">
              <w:trPr>
                <w:trHeight w:val="796"/>
                <w:jc w:val="center"/>
              </w:trPr>
              <w:tc>
                <w:tcPr>
                  <w:tcW w:w="431" w:type="pct"/>
                  <w:tcBorders>
                    <w:tl2br w:val="single" w:sz="4" w:space="0" w:color="auto"/>
                  </w:tcBorders>
                  <w:shd w:val="clear" w:color="auto" w:fill="4472C4" w:themeFill="accent1"/>
                  <w:vAlign w:val="center"/>
                </w:tcPr>
                <w:p w14:paraId="358303F5"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7E3B8F1D"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4DEE45D1"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48F94D8C"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1F20DFE9"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4B3A9E46"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22D6B8DA"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227E395F"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5F6BB180"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418559FC"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33D9F443"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4B7C6E67"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7FA44ADE"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4A4421" w14:paraId="69276DB0" w14:textId="77777777" w:rsidTr="00493B4F">
              <w:trPr>
                <w:trHeight w:val="340"/>
                <w:jc w:val="center"/>
              </w:trPr>
              <w:tc>
                <w:tcPr>
                  <w:tcW w:w="431" w:type="pct"/>
                  <w:vMerge w:val="restart"/>
                  <w:shd w:val="clear" w:color="auto" w:fill="8EAADB" w:themeFill="accent1" w:themeFillTint="99"/>
                  <w:vAlign w:val="center"/>
                </w:tcPr>
                <w:p w14:paraId="115E0ED3"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606B7730"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C765D57" wp14:editId="43E7B07E">
                        <wp:extent cx="174625" cy="187325"/>
                        <wp:effectExtent l="0" t="0" r="0" b="3175"/>
                        <wp:docPr id="1022493210" name="图片 102249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15C851A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0F1CFC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7BE0501"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FD2B1C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0FC1FC1"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35AE29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0B38C8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7322FBE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0266CC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7D275651"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479E4404" w14:textId="77777777" w:rsidTr="00493B4F">
              <w:trPr>
                <w:trHeight w:val="340"/>
                <w:jc w:val="center"/>
              </w:trPr>
              <w:tc>
                <w:tcPr>
                  <w:tcW w:w="431" w:type="pct"/>
                  <w:vMerge/>
                  <w:shd w:val="clear" w:color="auto" w:fill="8EAADB" w:themeFill="accent1" w:themeFillTint="99"/>
                  <w:vAlign w:val="center"/>
                </w:tcPr>
                <w:p w14:paraId="28A7FA57"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4F3BA9AE"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A6A9C1B" wp14:editId="56F3727A">
                        <wp:extent cx="173355" cy="167005"/>
                        <wp:effectExtent l="0" t="0" r="0" b="4445"/>
                        <wp:docPr id="1303310898" name="图片 1303310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3EE95C6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98A3C8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741A6F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CB039D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FA79F3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C94882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93730D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155922D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79B36B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88E56A2"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013A2344" w14:textId="77777777" w:rsidTr="00493B4F">
              <w:trPr>
                <w:trHeight w:val="340"/>
                <w:jc w:val="center"/>
              </w:trPr>
              <w:tc>
                <w:tcPr>
                  <w:tcW w:w="431" w:type="pct"/>
                  <w:vMerge/>
                  <w:shd w:val="clear" w:color="auto" w:fill="8EAADB" w:themeFill="accent1" w:themeFillTint="99"/>
                  <w:vAlign w:val="center"/>
                </w:tcPr>
                <w:p w14:paraId="1DA42C04"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3E3951C5"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47B94C6" wp14:editId="240763B2">
                        <wp:extent cx="158750" cy="152400"/>
                        <wp:effectExtent l="0" t="0" r="0" b="0"/>
                        <wp:docPr id="1807344079" name="图片 180734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3802D4E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FAD54D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79C902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C53E08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8DA184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1E319B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05E4FD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4D2A5E3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D6E80F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357252E"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79B4B38F" w14:textId="77777777" w:rsidTr="00493B4F">
              <w:trPr>
                <w:trHeight w:val="340"/>
                <w:jc w:val="center"/>
              </w:trPr>
              <w:tc>
                <w:tcPr>
                  <w:tcW w:w="431" w:type="pct"/>
                  <w:vMerge w:val="restart"/>
                  <w:shd w:val="clear" w:color="auto" w:fill="8EAADB" w:themeFill="accent1" w:themeFillTint="99"/>
                  <w:vAlign w:val="center"/>
                </w:tcPr>
                <w:p w14:paraId="2E679B1B"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57B62583"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A886F7E" wp14:editId="6F2A07B7">
                        <wp:extent cx="174625" cy="187325"/>
                        <wp:effectExtent l="0" t="0" r="0" b="3175"/>
                        <wp:docPr id="1892471517" name="图片 189247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01C9FB9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CC61F6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7AFB82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B391CD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691542E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FB51C2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2058B11"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2A9D05D1" w14:textId="77777777" w:rsidTr="00493B4F">
              <w:trPr>
                <w:trHeight w:val="340"/>
                <w:jc w:val="center"/>
              </w:trPr>
              <w:tc>
                <w:tcPr>
                  <w:tcW w:w="431" w:type="pct"/>
                  <w:vMerge/>
                  <w:shd w:val="clear" w:color="auto" w:fill="8EAADB" w:themeFill="accent1" w:themeFillTint="99"/>
                  <w:vAlign w:val="center"/>
                </w:tcPr>
                <w:p w14:paraId="2459717B"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16635154"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A76FA9B" wp14:editId="0178E15B">
                        <wp:extent cx="173355" cy="167005"/>
                        <wp:effectExtent l="0" t="0" r="0" b="4445"/>
                        <wp:docPr id="1394551253" name="图片 139455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7B33CE97"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D89773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DAF0BE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F69CE4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491C513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E6389F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BB06EF2"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2A663D0F" w14:textId="77777777" w:rsidTr="00493B4F">
              <w:trPr>
                <w:trHeight w:val="340"/>
                <w:jc w:val="center"/>
              </w:trPr>
              <w:tc>
                <w:tcPr>
                  <w:tcW w:w="431" w:type="pct"/>
                  <w:vMerge/>
                  <w:shd w:val="clear" w:color="auto" w:fill="8EAADB" w:themeFill="accent1" w:themeFillTint="99"/>
                  <w:vAlign w:val="center"/>
                </w:tcPr>
                <w:p w14:paraId="64F4FCD6"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25949CBF"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56A19C2" wp14:editId="226AD5B6">
                        <wp:extent cx="158750" cy="152400"/>
                        <wp:effectExtent l="0" t="0" r="0" b="0"/>
                        <wp:docPr id="1092195678" name="图片 1092195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514E20A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D479BA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F2A5E1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768295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1207B79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D1BF247"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42A6B61"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1BBDBBD" w14:textId="77777777" w:rsidTr="00493B4F">
              <w:trPr>
                <w:trHeight w:val="340"/>
                <w:jc w:val="center"/>
              </w:trPr>
              <w:tc>
                <w:tcPr>
                  <w:tcW w:w="431" w:type="pct"/>
                  <w:vMerge w:val="restart"/>
                  <w:shd w:val="clear" w:color="auto" w:fill="8EAADB" w:themeFill="accent1" w:themeFillTint="99"/>
                  <w:vAlign w:val="center"/>
                </w:tcPr>
                <w:p w14:paraId="2F41339B"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73657BE6"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79568DD" wp14:editId="39E4E241">
                        <wp:extent cx="174625" cy="187325"/>
                        <wp:effectExtent l="0" t="0" r="0" b="3175"/>
                        <wp:docPr id="634677598" name="图片 634677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74F2869"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2CDEF61"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1652EA9"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1B70A3C1" w14:textId="77777777" w:rsidTr="00493B4F">
              <w:trPr>
                <w:trHeight w:val="340"/>
                <w:jc w:val="center"/>
              </w:trPr>
              <w:tc>
                <w:tcPr>
                  <w:tcW w:w="431" w:type="pct"/>
                  <w:vMerge/>
                  <w:shd w:val="clear" w:color="auto" w:fill="8EAADB" w:themeFill="accent1" w:themeFillTint="99"/>
                  <w:vAlign w:val="center"/>
                </w:tcPr>
                <w:p w14:paraId="7EE9D36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B5FE5EA"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CC8B281" wp14:editId="5A74BF00">
                        <wp:extent cx="173355" cy="167005"/>
                        <wp:effectExtent l="0" t="0" r="0" b="4445"/>
                        <wp:docPr id="1980540911" name="图片 1980540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5904379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1D4B5B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84C8AAC"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7C63355" w14:textId="77777777" w:rsidTr="00493B4F">
              <w:trPr>
                <w:trHeight w:val="340"/>
                <w:jc w:val="center"/>
              </w:trPr>
              <w:tc>
                <w:tcPr>
                  <w:tcW w:w="431" w:type="pct"/>
                  <w:vMerge/>
                  <w:shd w:val="clear" w:color="auto" w:fill="8EAADB" w:themeFill="accent1" w:themeFillTint="99"/>
                  <w:vAlign w:val="center"/>
                </w:tcPr>
                <w:p w14:paraId="4B46F097"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B88A3A6"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BD04F6C" wp14:editId="1183B5B5">
                        <wp:extent cx="158750" cy="152400"/>
                        <wp:effectExtent l="0" t="0" r="0" b="0"/>
                        <wp:docPr id="410325031" name="图片 410325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43FB0C7E"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11B1AE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7E42E04"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1BB7C51D" w14:textId="77777777" w:rsidTr="00493B4F">
              <w:trPr>
                <w:trHeight w:val="406"/>
                <w:jc w:val="center"/>
              </w:trPr>
              <w:tc>
                <w:tcPr>
                  <w:tcW w:w="5000" w:type="pct"/>
                  <w:gridSpan w:val="12"/>
                  <w:vAlign w:val="center"/>
                </w:tcPr>
                <w:p w14:paraId="39AC2297" w14:textId="77777777" w:rsidR="004A4421" w:rsidRDefault="004A4421" w:rsidP="00493B4F">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74119D3C" w14:textId="77777777" w:rsidR="004A4421" w:rsidRDefault="004A4421" w:rsidP="00493B4F">
            <w:pPr>
              <w:ind w:firstLineChars="200" w:firstLine="420"/>
              <w:rPr>
                <w:rFonts w:ascii="方正仿宋_GBK" w:eastAsia="方正仿宋_GBK" w:hAnsi="等线" w:cs="Times New Roman"/>
              </w:rPr>
            </w:pPr>
          </w:p>
        </w:tc>
      </w:tr>
    </w:tbl>
    <w:p w14:paraId="77A448F9" w14:textId="77777777" w:rsidR="004A4421" w:rsidRPr="00B87DCE" w:rsidRDefault="004A4421" w:rsidP="004A4421">
      <w:pPr>
        <w:pStyle w:val="11"/>
        <w:spacing w:before="312" w:afterLines="100" w:after="312" w:line="400" w:lineRule="atLeast"/>
        <w:rPr>
          <w:sz w:val="28"/>
          <w:szCs w:val="28"/>
        </w:rPr>
      </w:pPr>
      <w:bookmarkStart w:id="184" w:name="_Toc140155677"/>
      <w:r w:rsidRPr="00B87DCE">
        <w:rPr>
          <w:rFonts w:hint="eastAsia"/>
          <w:sz w:val="28"/>
          <w:szCs w:val="28"/>
        </w:rPr>
        <w:t>4.</w:t>
      </w:r>
      <w:r w:rsidRPr="00B87DCE">
        <w:rPr>
          <w:sz w:val="28"/>
          <w:szCs w:val="28"/>
        </w:rPr>
        <w:t xml:space="preserve"> </w:t>
      </w:r>
      <w:r w:rsidRPr="00B87DCE">
        <w:rPr>
          <w:rFonts w:hint="eastAsia"/>
          <w:sz w:val="28"/>
          <w:szCs w:val="28"/>
        </w:rPr>
        <w:t>教学反思</w:t>
      </w:r>
      <w:bookmarkEnd w:id="184"/>
    </w:p>
    <w:tbl>
      <w:tblPr>
        <w:tblW w:w="0" w:type="auto"/>
        <w:tblLook w:val="04A0" w:firstRow="1" w:lastRow="0" w:firstColumn="1" w:lastColumn="0" w:noHBand="0" w:noVBand="1"/>
      </w:tblPr>
      <w:tblGrid>
        <w:gridCol w:w="8296"/>
      </w:tblGrid>
      <w:tr w:rsidR="004A4421" w14:paraId="0E7CCE5F" w14:textId="77777777" w:rsidTr="00493B4F">
        <w:tc>
          <w:tcPr>
            <w:tcW w:w="9060" w:type="dxa"/>
            <w:tcBorders>
              <w:top w:val="single" w:sz="4" w:space="0" w:color="auto"/>
              <w:left w:val="single" w:sz="4" w:space="0" w:color="auto"/>
              <w:bottom w:val="single" w:sz="4" w:space="0" w:color="auto"/>
              <w:right w:val="single" w:sz="4" w:space="0" w:color="auto"/>
            </w:tcBorders>
          </w:tcPr>
          <w:p w14:paraId="74907523" w14:textId="77777777" w:rsidR="004A4421" w:rsidRDefault="004A4421" w:rsidP="00493B4F">
            <w:pPr>
              <w:spacing w:line="0" w:lineRule="atLeast"/>
              <w:rPr>
                <w:rFonts w:ascii="方正仿宋_GBK" w:eastAsia="方正仿宋_GBK" w:hAnsi="等线" w:cs="Times New Roman"/>
              </w:rPr>
            </w:pPr>
          </w:p>
          <w:p w14:paraId="64EAA325" w14:textId="77777777" w:rsidR="004A4421" w:rsidRDefault="004A4421" w:rsidP="00493B4F">
            <w:pPr>
              <w:spacing w:line="0" w:lineRule="atLeast"/>
              <w:rPr>
                <w:rFonts w:ascii="方正仿宋_GBK" w:eastAsia="方正仿宋_GBK" w:hAnsi="等线" w:cs="Times New Roman"/>
              </w:rPr>
            </w:pPr>
          </w:p>
          <w:p w14:paraId="18819DC8" w14:textId="77777777" w:rsidR="004A4421" w:rsidRDefault="004A4421" w:rsidP="00493B4F">
            <w:pPr>
              <w:spacing w:line="0" w:lineRule="atLeast"/>
              <w:rPr>
                <w:rFonts w:ascii="方正仿宋_GBK" w:eastAsia="方正仿宋_GBK" w:hAnsi="等线" w:cs="Times New Roman"/>
              </w:rPr>
            </w:pPr>
          </w:p>
          <w:p w14:paraId="3F8EC53E" w14:textId="77777777" w:rsidR="004A4421" w:rsidRDefault="004A4421" w:rsidP="00493B4F">
            <w:pPr>
              <w:spacing w:line="0" w:lineRule="atLeast"/>
              <w:rPr>
                <w:rFonts w:ascii="方正仿宋_GBK" w:eastAsia="方正仿宋_GBK" w:hAnsi="等线" w:cs="Times New Roman"/>
              </w:rPr>
            </w:pPr>
          </w:p>
          <w:p w14:paraId="6331AF37" w14:textId="77777777" w:rsidR="004A4421" w:rsidRDefault="004A4421" w:rsidP="00493B4F">
            <w:pPr>
              <w:spacing w:line="0" w:lineRule="atLeast"/>
              <w:rPr>
                <w:rFonts w:ascii="方正仿宋_GBK" w:eastAsia="方正仿宋_GBK" w:hAnsi="等线" w:cs="Times New Roman"/>
              </w:rPr>
            </w:pPr>
          </w:p>
          <w:p w14:paraId="041BCD11" w14:textId="77777777" w:rsidR="004A4421" w:rsidRDefault="004A4421" w:rsidP="00493B4F">
            <w:pPr>
              <w:spacing w:line="0" w:lineRule="atLeast"/>
              <w:rPr>
                <w:rFonts w:ascii="方正仿宋_GBK" w:eastAsia="方正仿宋_GBK" w:hAnsi="等线" w:cs="Times New Roman"/>
              </w:rPr>
            </w:pPr>
          </w:p>
          <w:p w14:paraId="3996B0DC" w14:textId="77777777" w:rsidR="004A4421" w:rsidRDefault="004A4421" w:rsidP="00493B4F">
            <w:pPr>
              <w:spacing w:line="0" w:lineRule="atLeast"/>
              <w:rPr>
                <w:rFonts w:ascii="方正仿宋_GBK" w:eastAsia="方正仿宋_GBK" w:hAnsi="等线" w:cs="Times New Roman"/>
              </w:rPr>
            </w:pPr>
          </w:p>
          <w:p w14:paraId="650BBDCA" w14:textId="77777777" w:rsidR="004A4421" w:rsidRDefault="004A4421" w:rsidP="00493B4F">
            <w:pPr>
              <w:spacing w:line="0" w:lineRule="atLeast"/>
              <w:rPr>
                <w:rFonts w:ascii="方正仿宋_GBK" w:eastAsia="方正仿宋_GBK" w:hAnsi="等线" w:cs="Times New Roman"/>
              </w:rPr>
            </w:pPr>
          </w:p>
        </w:tc>
      </w:tr>
    </w:tbl>
    <w:p w14:paraId="7C0E284C" w14:textId="0E04FCEC" w:rsidR="004A4421" w:rsidRDefault="004A4421" w:rsidP="00C04A45">
      <w:pPr>
        <w:widowControl/>
        <w:jc w:val="left"/>
        <w:rPr>
          <w:rFonts w:ascii="方正仿宋_GBK" w:eastAsia="方正仿宋_GBK"/>
        </w:rPr>
      </w:pPr>
      <w:r>
        <w:rPr>
          <w:rFonts w:ascii="方正仿宋_GBK" w:eastAsia="方正仿宋_GBK"/>
        </w:rPr>
        <w:br w:type="page"/>
      </w:r>
    </w:p>
    <w:p w14:paraId="54C172DD" w14:textId="23BAE399" w:rsidR="004A4421" w:rsidRPr="00B26FBD" w:rsidRDefault="004A4421" w:rsidP="004A4421">
      <w:pPr>
        <w:pStyle w:val="bt2"/>
        <w:spacing w:before="468" w:after="468"/>
        <w:rPr>
          <w:rFonts w:ascii="黑体" w:hAnsi="黑体"/>
        </w:rPr>
      </w:pPr>
      <w:bookmarkStart w:id="185" w:name="_Toc140155678"/>
      <w:r>
        <w:rPr>
          <w:rFonts w:ascii="黑体" w:hAnsi="黑体" w:hint="eastAsia"/>
        </w:rPr>
        <w:lastRenderedPageBreak/>
        <w:t>任务</w:t>
      </w:r>
      <w:r>
        <w:rPr>
          <w:rFonts w:ascii="黑体" w:hAnsi="黑体" w:hint="eastAsia"/>
        </w:rPr>
        <w:t>六</w:t>
      </w:r>
      <w:r w:rsidRPr="00B26FBD">
        <w:rPr>
          <w:rFonts w:ascii="黑体" w:hAnsi="黑体" w:hint="eastAsia"/>
        </w:rPr>
        <w:t xml:space="preserve"> </w:t>
      </w:r>
      <w:r w:rsidRPr="00B26FBD">
        <w:rPr>
          <w:rFonts w:ascii="黑体" w:hAnsi="黑体"/>
        </w:rPr>
        <w:t xml:space="preserve"> </w:t>
      </w:r>
      <w:r w:rsidR="00C076B8" w:rsidRPr="00C076B8">
        <w:rPr>
          <w:rFonts w:ascii="黑体" w:hAnsi="黑体" w:hint="eastAsia"/>
        </w:rPr>
        <w:t>分组数据求和</w:t>
      </w:r>
      <w:bookmarkEnd w:id="185"/>
    </w:p>
    <w:p w14:paraId="1C605DC8" w14:textId="77777777" w:rsidR="004A4421" w:rsidRPr="007D2A2F" w:rsidRDefault="004A4421" w:rsidP="004A4421">
      <w:pPr>
        <w:pStyle w:val="11"/>
        <w:spacing w:before="312" w:afterLines="100" w:after="312" w:line="400" w:lineRule="atLeast"/>
        <w:rPr>
          <w:sz w:val="28"/>
          <w:szCs w:val="28"/>
        </w:rPr>
      </w:pPr>
      <w:bookmarkStart w:id="186" w:name="_Toc140155679"/>
      <w:r w:rsidRPr="007D2A2F">
        <w:rPr>
          <w:rFonts w:hint="eastAsia"/>
          <w:sz w:val="28"/>
          <w:szCs w:val="28"/>
        </w:rPr>
        <w:t>1.</w:t>
      </w:r>
      <w:r w:rsidRPr="007D2A2F">
        <w:rPr>
          <w:sz w:val="28"/>
          <w:szCs w:val="28"/>
        </w:rPr>
        <w:t xml:space="preserve"> </w:t>
      </w:r>
      <w:r w:rsidRPr="007D2A2F">
        <w:rPr>
          <w:rFonts w:hint="eastAsia"/>
          <w:sz w:val="28"/>
          <w:szCs w:val="28"/>
        </w:rPr>
        <w:t>教学分析</w:t>
      </w:r>
      <w:bookmarkEnd w:id="1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4A4421" w14:paraId="1FDF3A58" w14:textId="77777777" w:rsidTr="00493B4F">
        <w:tc>
          <w:tcPr>
            <w:tcW w:w="5000" w:type="pct"/>
            <w:gridSpan w:val="7"/>
            <w:shd w:val="clear" w:color="auto" w:fill="9CC2E5" w:themeFill="accent5" w:themeFillTint="99"/>
          </w:tcPr>
          <w:p w14:paraId="37FA7ECC"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4A4421" w14:paraId="1A92EC7E" w14:textId="77777777" w:rsidTr="00493B4F">
        <w:tc>
          <w:tcPr>
            <w:tcW w:w="652" w:type="pct"/>
            <w:shd w:val="clear" w:color="auto" w:fill="C0C0C0"/>
          </w:tcPr>
          <w:p w14:paraId="51CDFA77"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660E7F6B" w14:textId="5AD5B00C" w:rsidR="004A4421" w:rsidRDefault="0003043F" w:rsidP="00493B4F">
            <w:pPr>
              <w:jc w:val="center"/>
              <w:rPr>
                <w:rFonts w:ascii="方正仿宋_GBK" w:eastAsia="方正仿宋_GBK" w:hAnsi="等线" w:cs="Times New Roman"/>
              </w:rPr>
            </w:pPr>
            <w:r w:rsidRPr="0003043F">
              <w:rPr>
                <w:rFonts w:ascii="方正仿宋_GBK" w:eastAsia="方正仿宋_GBK" w:hAnsi="等线" w:cs="Times New Roman" w:hint="eastAsia"/>
              </w:rPr>
              <w:t>分组数据求和</w:t>
            </w:r>
          </w:p>
        </w:tc>
        <w:tc>
          <w:tcPr>
            <w:tcW w:w="752" w:type="pct"/>
            <w:gridSpan w:val="2"/>
            <w:shd w:val="clear" w:color="auto" w:fill="D0CECE"/>
          </w:tcPr>
          <w:p w14:paraId="553B240E"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58E31469"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4A4421" w14:paraId="4F576131" w14:textId="77777777" w:rsidTr="00493B4F">
        <w:tc>
          <w:tcPr>
            <w:tcW w:w="652" w:type="pct"/>
            <w:shd w:val="clear" w:color="auto" w:fill="C0C0C0"/>
          </w:tcPr>
          <w:p w14:paraId="11876A47"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1304EABB"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3EADBF9B" w14:textId="77777777" w:rsidR="004A4421" w:rsidRDefault="004A4421"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2A9C7593" w14:textId="77777777" w:rsidR="004A4421" w:rsidRDefault="004A4421" w:rsidP="00493B4F">
            <w:pPr>
              <w:jc w:val="center"/>
              <w:rPr>
                <w:rFonts w:ascii="方正仿宋_GBK" w:eastAsia="方正仿宋_GBK" w:hAnsi="等线" w:cs="Times New Roman"/>
              </w:rPr>
            </w:pPr>
            <w:r>
              <w:rPr>
                <w:rFonts w:ascii="方正仿宋_GBK" w:eastAsia="方正仿宋_GBK" w:hAnsi="等线" w:cs="Times New Roman" w:hint="eastAsia"/>
              </w:rPr>
              <w:t>2学时</w:t>
            </w:r>
          </w:p>
        </w:tc>
      </w:tr>
      <w:tr w:rsidR="004A4421" w14:paraId="1F60AB16" w14:textId="77777777" w:rsidTr="00493B4F">
        <w:tc>
          <w:tcPr>
            <w:tcW w:w="5000" w:type="pct"/>
            <w:gridSpan w:val="7"/>
            <w:shd w:val="clear" w:color="auto" w:fill="9CC2E5" w:themeFill="accent5" w:themeFillTint="99"/>
          </w:tcPr>
          <w:p w14:paraId="66387801"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4A4421" w14:paraId="6926AE26" w14:textId="77777777" w:rsidTr="00493B4F">
        <w:trPr>
          <w:trHeight w:val="625"/>
        </w:trPr>
        <w:tc>
          <w:tcPr>
            <w:tcW w:w="5000" w:type="pct"/>
            <w:gridSpan w:val="7"/>
          </w:tcPr>
          <w:p w14:paraId="5A9033F9" w14:textId="14558AF5" w:rsidR="004A4421" w:rsidRDefault="004A4421" w:rsidP="00493B4F">
            <w:pPr>
              <w:spacing w:beforeLines="50" w:before="156" w:afterLines="50" w:after="156" w:line="0" w:lineRule="atLeast"/>
              <w:rPr>
                <w:rFonts w:ascii="方正仿宋_GBK" w:eastAsia="方正仿宋_GBK" w:hAnsi="等线" w:cs="Times New Roman"/>
              </w:rPr>
            </w:pPr>
            <w:r w:rsidRPr="00CD7AA3">
              <w:rPr>
                <w:rFonts w:ascii="方正仿宋_GBK" w:eastAsia="方正仿宋_GBK" w:hAnsi="等线" w:cs="Times New Roman" w:hint="eastAsia"/>
              </w:rPr>
              <w:t>进行</w:t>
            </w:r>
            <w:r w:rsidR="0003043F" w:rsidRPr="0003043F">
              <w:rPr>
                <w:rFonts w:ascii="方正仿宋_GBK" w:eastAsia="方正仿宋_GBK" w:hAnsi="等线" w:cs="Times New Roman" w:hint="eastAsia"/>
              </w:rPr>
              <w:t>分组数据求和</w:t>
            </w:r>
            <w:r>
              <w:rPr>
                <w:rFonts w:ascii="方正仿宋_GBK" w:eastAsia="方正仿宋_GBK" w:hAnsi="等线" w:cs="Times New Roman" w:hint="eastAsia"/>
              </w:rPr>
              <w:t>。</w:t>
            </w:r>
          </w:p>
        </w:tc>
      </w:tr>
      <w:tr w:rsidR="004A4421" w14:paraId="22417E24" w14:textId="77777777" w:rsidTr="00493B4F">
        <w:trPr>
          <w:trHeight w:val="421"/>
        </w:trPr>
        <w:tc>
          <w:tcPr>
            <w:tcW w:w="5000" w:type="pct"/>
            <w:gridSpan w:val="7"/>
            <w:shd w:val="clear" w:color="auto" w:fill="9CC2E5" w:themeFill="accent5" w:themeFillTint="99"/>
            <w:vAlign w:val="center"/>
          </w:tcPr>
          <w:p w14:paraId="0BF3C7B7"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4A4421" w14:paraId="5BBC922E" w14:textId="77777777" w:rsidTr="00493B4F">
        <w:trPr>
          <w:trHeight w:val="421"/>
        </w:trPr>
        <w:tc>
          <w:tcPr>
            <w:tcW w:w="1525" w:type="pct"/>
            <w:gridSpan w:val="3"/>
            <w:shd w:val="clear" w:color="auto" w:fill="BFBFBF" w:themeFill="background1" w:themeFillShade="BF"/>
            <w:vAlign w:val="center"/>
          </w:tcPr>
          <w:p w14:paraId="4590E991"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635D4C3F"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0D42EE4C"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4A4421" w14:paraId="5D1C0A19" w14:textId="77777777" w:rsidTr="00493B4F">
        <w:trPr>
          <w:trHeight w:val="1289"/>
        </w:trPr>
        <w:tc>
          <w:tcPr>
            <w:tcW w:w="1525" w:type="pct"/>
            <w:gridSpan w:val="3"/>
            <w:vAlign w:val="center"/>
          </w:tcPr>
          <w:p w14:paraId="6C40CDDE" w14:textId="44F5A5BC" w:rsidR="004A4421" w:rsidRPr="008324FD" w:rsidRDefault="004A4421"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6B512B" w:rsidRPr="006B512B">
              <w:rPr>
                <w:rFonts w:ascii="方正仿宋_GBK" w:eastAsia="方正仿宋_GBK" w:hAnsi="等线" w:cs="Times New Roman" w:hint="eastAsia"/>
              </w:rPr>
              <w:t>分组数据求和</w:t>
            </w:r>
            <w:r w:rsidR="006B512B">
              <w:rPr>
                <w:rFonts w:ascii="方正仿宋_GBK" w:eastAsia="方正仿宋_GBK" w:hAnsi="等线" w:cs="Times New Roman" w:hint="eastAsia"/>
              </w:rPr>
              <w:t>需要的工具</w:t>
            </w:r>
            <w:r>
              <w:rPr>
                <w:rFonts w:ascii="方正仿宋_GBK" w:eastAsia="方正仿宋_GBK" w:hAnsi="等线" w:cs="Times New Roman" w:hint="eastAsia"/>
              </w:rPr>
              <w:t>。</w:t>
            </w:r>
          </w:p>
        </w:tc>
        <w:tc>
          <w:tcPr>
            <w:tcW w:w="1526" w:type="pct"/>
            <w:gridSpan w:val="2"/>
            <w:vAlign w:val="center"/>
          </w:tcPr>
          <w:p w14:paraId="0D26B1B7" w14:textId="045B8776" w:rsidR="004A4421" w:rsidRPr="0017318E" w:rsidRDefault="004A4421"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能够进行</w:t>
            </w:r>
            <w:r w:rsidR="003D5B01" w:rsidRPr="003D5B01">
              <w:rPr>
                <w:rFonts w:ascii="方正仿宋_GBK" w:eastAsia="方正仿宋_GBK" w:hAnsi="等线" w:cs="Times New Roman" w:hint="eastAsia"/>
              </w:rPr>
              <w:t>分组数据求和</w:t>
            </w:r>
            <w:r w:rsidRPr="00800BC0">
              <w:rPr>
                <w:rFonts w:ascii="方正仿宋_GBK" w:eastAsia="方正仿宋_GBK" w:hAnsi="等线" w:cs="Times New Roman"/>
              </w:rPr>
              <w:t>。</w:t>
            </w:r>
          </w:p>
        </w:tc>
        <w:tc>
          <w:tcPr>
            <w:tcW w:w="1949" w:type="pct"/>
            <w:gridSpan w:val="2"/>
            <w:vAlign w:val="center"/>
          </w:tcPr>
          <w:p w14:paraId="207C7AE5"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62836C9F"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66EAE9E6" w14:textId="77777777" w:rsidR="004A4421" w:rsidRPr="00C17675" w:rsidRDefault="004A4421"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4A4421" w14:paraId="2E635C6C" w14:textId="77777777" w:rsidTr="00493B4F">
        <w:tc>
          <w:tcPr>
            <w:tcW w:w="5000" w:type="pct"/>
            <w:gridSpan w:val="7"/>
            <w:shd w:val="clear" w:color="auto" w:fill="9CC2E5" w:themeFill="accent5" w:themeFillTint="99"/>
          </w:tcPr>
          <w:p w14:paraId="17BC505A" w14:textId="77777777" w:rsidR="004A4421" w:rsidRDefault="004A4421"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4A4421" w14:paraId="17E5F8E8" w14:textId="77777777" w:rsidTr="00493B4F">
        <w:tc>
          <w:tcPr>
            <w:tcW w:w="762" w:type="pct"/>
            <w:gridSpan w:val="2"/>
            <w:shd w:val="clear" w:color="auto" w:fill="C0C0C0"/>
          </w:tcPr>
          <w:p w14:paraId="34DD58E7"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2AA85C34" w14:textId="77777777" w:rsidR="004A4421" w:rsidRDefault="004A4421" w:rsidP="00493B4F">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4A4421" w14:paraId="001306DA" w14:textId="77777777" w:rsidTr="00493B4F">
        <w:tc>
          <w:tcPr>
            <w:tcW w:w="762" w:type="pct"/>
            <w:gridSpan w:val="2"/>
            <w:shd w:val="clear" w:color="auto" w:fill="C0C0C0"/>
          </w:tcPr>
          <w:p w14:paraId="6C8A90BB"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1ADF3578" w14:textId="77777777" w:rsidR="004A4421" w:rsidRDefault="004A4421" w:rsidP="00493B4F">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74FA8CE5" w14:textId="77777777" w:rsidR="004A4421" w:rsidRPr="003024BB" w:rsidRDefault="004A4421" w:rsidP="004A4421">
      <w:pPr>
        <w:pStyle w:val="11"/>
        <w:spacing w:before="312" w:afterLines="100" w:after="312" w:line="400" w:lineRule="atLeast"/>
        <w:rPr>
          <w:sz w:val="28"/>
          <w:szCs w:val="28"/>
        </w:rPr>
      </w:pPr>
      <w:bookmarkStart w:id="187" w:name="_Toc140155680"/>
      <w:r w:rsidRPr="003024BB">
        <w:rPr>
          <w:rFonts w:hint="eastAsia"/>
          <w:sz w:val="28"/>
          <w:szCs w:val="28"/>
        </w:rPr>
        <w:t>2.</w:t>
      </w:r>
      <w:r>
        <w:rPr>
          <w:sz w:val="28"/>
          <w:szCs w:val="28"/>
        </w:rPr>
        <w:t xml:space="preserve"> </w:t>
      </w:r>
      <w:r w:rsidRPr="003024BB">
        <w:rPr>
          <w:rFonts w:hint="eastAsia"/>
          <w:sz w:val="28"/>
          <w:szCs w:val="28"/>
        </w:rPr>
        <w:t>教学过程</w:t>
      </w:r>
      <w:bookmarkEnd w:id="1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4A4421" w14:paraId="438F474E" w14:textId="77777777" w:rsidTr="00493B4F">
        <w:tc>
          <w:tcPr>
            <w:tcW w:w="8296" w:type="dxa"/>
            <w:gridSpan w:val="4"/>
            <w:shd w:val="clear" w:color="auto" w:fill="9CC2E5" w:themeFill="accent5" w:themeFillTint="99"/>
          </w:tcPr>
          <w:p w14:paraId="4AFC13C5"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4A4421" w14:paraId="482FA62A" w14:textId="77777777" w:rsidTr="00493B4F">
        <w:tc>
          <w:tcPr>
            <w:tcW w:w="2330" w:type="dxa"/>
            <w:shd w:val="clear" w:color="auto" w:fill="C0C0C0"/>
            <w:vAlign w:val="center"/>
          </w:tcPr>
          <w:p w14:paraId="6AAF53E6"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63329337" w14:textId="77777777" w:rsidR="004A4421" w:rsidRDefault="004A4421"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26469E11"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7E2ABA07" w14:textId="77777777" w:rsidR="004A4421" w:rsidRDefault="004A4421"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4A4421" w14:paraId="73356194" w14:textId="77777777" w:rsidTr="00493B4F">
        <w:tc>
          <w:tcPr>
            <w:tcW w:w="2330" w:type="dxa"/>
            <w:vAlign w:val="center"/>
          </w:tcPr>
          <w:p w14:paraId="67066A67" w14:textId="42AD97F5" w:rsidR="004A4421" w:rsidRPr="00C050EC"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9A633C" w:rsidRPr="009A633C">
              <w:rPr>
                <w:rFonts w:ascii="方正仿宋_GBK" w:eastAsia="方正仿宋_GBK" w:hAnsi="等线" w:cs="Times New Roman" w:hint="eastAsia"/>
              </w:rPr>
              <w:t>打开“计件工资表</w:t>
            </w:r>
            <w:r w:rsidR="009A633C" w:rsidRPr="009A633C">
              <w:rPr>
                <w:rFonts w:ascii="方正仿宋_GBK" w:eastAsia="方正仿宋_GBK" w:hAnsi="等线" w:cs="Times New Roman"/>
              </w:rPr>
              <w:t>.xlsx</w:t>
            </w:r>
            <w:r w:rsidR="009A633C" w:rsidRPr="009A633C">
              <w:rPr>
                <w:rFonts w:ascii="方正仿宋_GBK" w:eastAsia="方正仿宋_GBK" w:hAnsi="等线" w:cs="Times New Roman"/>
              </w:rPr>
              <w:t>”</w:t>
            </w:r>
            <w:r w:rsidR="009A633C" w:rsidRPr="009A633C">
              <w:rPr>
                <w:rFonts w:ascii="方正仿宋_GBK" w:eastAsia="方正仿宋_GBK" w:hAnsi="等线" w:cs="Times New Roman"/>
              </w:rPr>
              <w:t>文件。采用查询编辑器生成透视表，展示分店总工资</w:t>
            </w:r>
            <w:r w:rsidR="009A633C">
              <w:rPr>
                <w:rFonts w:ascii="方正仿宋_GBK" w:eastAsia="方正仿宋_GBK" w:hAnsi="等线" w:cs="Times New Roman" w:hint="eastAsia"/>
              </w:rPr>
              <w:t>。</w:t>
            </w:r>
          </w:p>
        </w:tc>
        <w:tc>
          <w:tcPr>
            <w:tcW w:w="2333" w:type="dxa"/>
          </w:tcPr>
          <w:p w14:paraId="7C2CE6C1" w14:textId="3A997B15"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（1）从互联网上了解数据</w:t>
            </w:r>
            <w:r w:rsidR="00395555">
              <w:rPr>
                <w:rFonts w:ascii="方正仿宋_GBK" w:eastAsia="方正仿宋_GBK" w:hAnsi="等线" w:cs="Times New Roman" w:hint="eastAsia"/>
              </w:rPr>
              <w:t>透视</w:t>
            </w:r>
            <w:r>
              <w:rPr>
                <w:rFonts w:ascii="方正仿宋_GBK" w:eastAsia="方正仿宋_GBK" w:hAnsi="等线" w:cs="Times New Roman" w:hint="eastAsia"/>
              </w:rPr>
              <w:t>工具的相关知识；</w:t>
            </w:r>
          </w:p>
          <w:p w14:paraId="619D652F" w14:textId="67190343"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395555">
              <w:rPr>
                <w:rFonts w:ascii="方正仿宋_GBK" w:eastAsia="方正仿宋_GBK" w:hAnsi="等线" w:cs="Times New Roman" w:hint="eastAsia"/>
              </w:rPr>
              <w:t>透视</w:t>
            </w:r>
            <w:r>
              <w:rPr>
                <w:rFonts w:ascii="方正仿宋_GBK" w:eastAsia="方正仿宋_GBK" w:hAnsi="等线" w:cs="Times New Roman" w:hint="eastAsia"/>
              </w:rPr>
              <w:t>工具的认识。</w:t>
            </w:r>
          </w:p>
        </w:tc>
        <w:tc>
          <w:tcPr>
            <w:tcW w:w="2334" w:type="dxa"/>
            <w:vAlign w:val="center"/>
          </w:tcPr>
          <w:p w14:paraId="6E3FABA4"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1BA89E2D" w14:textId="77777777" w:rsidR="004A4421"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2EC8F7E5"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6EDAD3F8" w14:textId="77777777" w:rsidR="004A4421" w:rsidRDefault="004A4421"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5C02D1BF"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4A4421" w14:paraId="6972FD31" w14:textId="77777777" w:rsidTr="00493B4F">
        <w:tc>
          <w:tcPr>
            <w:tcW w:w="8296" w:type="dxa"/>
            <w:gridSpan w:val="4"/>
            <w:shd w:val="clear" w:color="auto" w:fill="9CC2E5" w:themeFill="accent5" w:themeFillTint="99"/>
          </w:tcPr>
          <w:p w14:paraId="61ED58C2"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4A4421" w14:paraId="6459F12B" w14:textId="77777777" w:rsidTr="00493B4F">
        <w:tc>
          <w:tcPr>
            <w:tcW w:w="8296" w:type="dxa"/>
            <w:gridSpan w:val="4"/>
            <w:shd w:val="clear" w:color="auto" w:fill="E2EFD9" w:themeFill="accent6" w:themeFillTint="33"/>
          </w:tcPr>
          <w:p w14:paraId="7B681E28" w14:textId="77777777" w:rsidR="004A4421" w:rsidRPr="00182238" w:rsidRDefault="004A4421" w:rsidP="00493B4F">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4A4421" w14:paraId="4AD94E2B" w14:textId="77777777" w:rsidTr="00493B4F">
        <w:tc>
          <w:tcPr>
            <w:tcW w:w="8296" w:type="dxa"/>
            <w:gridSpan w:val="4"/>
          </w:tcPr>
          <w:p w14:paraId="3BAE92CF" w14:textId="484D3AC0"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hint="eastAsia"/>
              </w:rPr>
              <w:t>1）打开“计件工资表.xlsx”文件，选择有数据的任意一个单元格，执行“数据→从表格”命令。</w:t>
            </w:r>
          </w:p>
          <w:p w14:paraId="06597787" w14:textId="7777EFBE"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hint="eastAsia"/>
              </w:rPr>
              <w:t>2）打开“创建表”对话框，确认“表数据的来源”是“=$A$1:$E$13”，勾选“表包含标题”复选框，单击“确定”按钮。</w:t>
            </w:r>
          </w:p>
          <w:p w14:paraId="403384B0" w14:textId="194C9A3B"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hint="eastAsia"/>
              </w:rPr>
              <w:t>3）执行“添加列→添加自定义列”命令。</w:t>
            </w:r>
          </w:p>
          <w:p w14:paraId="6B72F708" w14:textId="0DAC4338"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hint="eastAsia"/>
              </w:rPr>
              <w:t>4）打开“添加自定义列”对话框，新列名设为“个人总工资”，自定义列公式为“=[计件工资]+[基本工资]+[加班]”，如图所示。效果如图所示。</w:t>
            </w:r>
          </w:p>
          <w:p w14:paraId="347BE172" w14:textId="77777777" w:rsidR="00EF09C2" w:rsidRPr="00EF09C2" w:rsidRDefault="00EF09C2" w:rsidP="00407402">
            <w:pPr>
              <w:spacing w:line="0" w:lineRule="atLeast"/>
              <w:ind w:firstLineChars="200" w:firstLine="420"/>
              <w:jc w:val="center"/>
              <w:rPr>
                <w:rFonts w:ascii="方正仿宋_GBK" w:eastAsia="方正仿宋_GBK" w:hAnsi="等线" w:cs="Times New Roman"/>
              </w:rPr>
            </w:pPr>
            <w:r w:rsidRPr="00EF09C2">
              <w:rPr>
                <w:rFonts w:ascii="方正仿宋_GBK" w:eastAsia="方正仿宋_GBK" w:hAnsi="等线" w:cs="Times New Roman"/>
              </w:rPr>
              <w:drawing>
                <wp:inline distT="0" distB="0" distL="114300" distR="114300" wp14:anchorId="61785147" wp14:editId="625496B8">
                  <wp:extent cx="3668486" cy="2321628"/>
                  <wp:effectExtent l="0" t="0" r="8255" b="2540"/>
                  <wp:docPr id="15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44"/>
                          <pic:cNvPicPr>
                            <a:picLocks noChangeAspect="1"/>
                          </pic:cNvPicPr>
                        </pic:nvPicPr>
                        <pic:blipFill>
                          <a:blip r:embed="rId34"/>
                          <a:stretch>
                            <a:fillRect/>
                          </a:stretch>
                        </pic:blipFill>
                        <pic:spPr>
                          <a:xfrm>
                            <a:off x="0" y="0"/>
                            <a:ext cx="3675099" cy="2325813"/>
                          </a:xfrm>
                          <a:prstGeom prst="rect">
                            <a:avLst/>
                          </a:prstGeom>
                          <a:noFill/>
                          <a:ln>
                            <a:noFill/>
                          </a:ln>
                        </pic:spPr>
                      </pic:pic>
                    </a:graphicData>
                  </a:graphic>
                </wp:inline>
              </w:drawing>
            </w:r>
          </w:p>
          <w:p w14:paraId="0F84AFDA" w14:textId="5E4152F8" w:rsidR="00EF09C2" w:rsidRPr="00EF09C2" w:rsidRDefault="00EF09C2" w:rsidP="00407402">
            <w:pPr>
              <w:spacing w:line="0" w:lineRule="atLeast"/>
              <w:jc w:val="center"/>
              <w:rPr>
                <w:rFonts w:ascii="方正仿宋_GBK" w:eastAsia="方正仿宋_GBK" w:hAnsi="等线" w:cs="Times New Roman"/>
              </w:rPr>
            </w:pPr>
            <w:r w:rsidRPr="00EF09C2">
              <w:rPr>
                <w:rFonts w:ascii="方正仿宋_GBK" w:eastAsia="方正仿宋_GBK" w:hAnsi="等线" w:cs="Times New Roman" w:hint="eastAsia"/>
              </w:rPr>
              <w:t>添加自定义列</w:t>
            </w:r>
          </w:p>
          <w:p w14:paraId="705B0513" w14:textId="77777777" w:rsidR="00EF09C2" w:rsidRPr="00EF09C2" w:rsidRDefault="00EF09C2" w:rsidP="00407402">
            <w:pPr>
              <w:spacing w:line="0" w:lineRule="atLeast"/>
              <w:jc w:val="center"/>
              <w:rPr>
                <w:rFonts w:ascii="方正仿宋_GBK" w:eastAsia="方正仿宋_GBK" w:hAnsi="等线" w:cs="Times New Roman"/>
              </w:rPr>
            </w:pPr>
            <w:r w:rsidRPr="00EF09C2">
              <w:rPr>
                <w:rFonts w:ascii="方正仿宋_GBK" w:eastAsia="方正仿宋_GBK" w:hAnsi="等线" w:cs="Times New Roman"/>
              </w:rPr>
              <w:drawing>
                <wp:inline distT="0" distB="0" distL="114300" distR="114300" wp14:anchorId="39521C98" wp14:editId="0AD06AD5">
                  <wp:extent cx="4345373" cy="2536371"/>
                  <wp:effectExtent l="0" t="0" r="0" b="0"/>
                  <wp:docPr id="15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45"/>
                          <pic:cNvPicPr>
                            <a:picLocks noChangeAspect="1"/>
                          </pic:cNvPicPr>
                        </pic:nvPicPr>
                        <pic:blipFill>
                          <a:blip r:embed="rId35"/>
                          <a:stretch>
                            <a:fillRect/>
                          </a:stretch>
                        </pic:blipFill>
                        <pic:spPr>
                          <a:xfrm>
                            <a:off x="0" y="0"/>
                            <a:ext cx="4351140" cy="2539737"/>
                          </a:xfrm>
                          <a:prstGeom prst="rect">
                            <a:avLst/>
                          </a:prstGeom>
                          <a:noFill/>
                          <a:ln>
                            <a:noFill/>
                          </a:ln>
                        </pic:spPr>
                      </pic:pic>
                    </a:graphicData>
                  </a:graphic>
                </wp:inline>
              </w:drawing>
            </w:r>
          </w:p>
          <w:p w14:paraId="6EDEA3A9" w14:textId="6678EFFC" w:rsidR="00EF09C2" w:rsidRPr="00EF09C2" w:rsidRDefault="00EF09C2" w:rsidP="00407402">
            <w:pPr>
              <w:spacing w:line="0" w:lineRule="atLeast"/>
              <w:jc w:val="center"/>
              <w:rPr>
                <w:rFonts w:ascii="方正仿宋_GBK" w:eastAsia="方正仿宋_GBK" w:hAnsi="等线" w:cs="Times New Roman"/>
              </w:rPr>
            </w:pPr>
            <w:r w:rsidRPr="00EF09C2">
              <w:rPr>
                <w:rFonts w:ascii="方正仿宋_GBK" w:eastAsia="方正仿宋_GBK" w:hAnsi="等线" w:cs="Times New Roman" w:hint="eastAsia"/>
              </w:rPr>
              <w:t>添加列后的效果</w:t>
            </w:r>
          </w:p>
          <w:p w14:paraId="6E396AAD" w14:textId="35F72CA8"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rPr>
              <w:t>5</w:t>
            </w:r>
            <w:r w:rsidRPr="00EF09C2">
              <w:rPr>
                <w:rFonts w:ascii="方正仿宋_GBK" w:eastAsia="方正仿宋_GBK" w:hAnsi="等线" w:cs="Times New Roman" w:hint="eastAsia"/>
              </w:rPr>
              <w:t>）全选“个人总工资”列，执行“转换→分组依据”命令。</w:t>
            </w:r>
          </w:p>
          <w:p w14:paraId="2BBE586C" w14:textId="77777777" w:rsidR="00EF09C2" w:rsidRPr="00EF09C2" w:rsidRDefault="00EF09C2" w:rsidP="00407402">
            <w:pPr>
              <w:spacing w:line="0" w:lineRule="atLeast"/>
              <w:jc w:val="center"/>
              <w:rPr>
                <w:rFonts w:ascii="方正仿宋_GBK" w:eastAsia="方正仿宋_GBK" w:hAnsi="等线" w:cs="Times New Roman"/>
              </w:rPr>
            </w:pPr>
            <w:r w:rsidRPr="00EF09C2">
              <w:rPr>
                <w:rFonts w:ascii="方正仿宋_GBK" w:eastAsia="方正仿宋_GBK" w:hAnsi="等线" w:cs="Times New Roman"/>
              </w:rPr>
              <w:lastRenderedPageBreak/>
              <w:drawing>
                <wp:inline distT="0" distB="0" distL="114300" distR="114300" wp14:anchorId="435B5D85" wp14:editId="7247BA14">
                  <wp:extent cx="4446814" cy="2574471"/>
                  <wp:effectExtent l="0" t="0" r="0" b="0"/>
                  <wp:docPr id="15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46"/>
                          <pic:cNvPicPr>
                            <a:picLocks noChangeAspect="1"/>
                          </pic:cNvPicPr>
                        </pic:nvPicPr>
                        <pic:blipFill>
                          <a:blip r:embed="rId36"/>
                          <a:stretch>
                            <a:fillRect/>
                          </a:stretch>
                        </pic:blipFill>
                        <pic:spPr>
                          <a:xfrm>
                            <a:off x="0" y="0"/>
                            <a:ext cx="4451134" cy="2576972"/>
                          </a:xfrm>
                          <a:prstGeom prst="rect">
                            <a:avLst/>
                          </a:prstGeom>
                          <a:noFill/>
                          <a:ln>
                            <a:noFill/>
                          </a:ln>
                        </pic:spPr>
                      </pic:pic>
                    </a:graphicData>
                  </a:graphic>
                </wp:inline>
              </w:drawing>
            </w:r>
          </w:p>
          <w:p w14:paraId="4052FE87" w14:textId="61BAED08" w:rsidR="00EF09C2" w:rsidRPr="00EF09C2" w:rsidRDefault="00EF09C2" w:rsidP="00CE0260">
            <w:pPr>
              <w:spacing w:line="0" w:lineRule="atLeast"/>
              <w:ind w:firstLineChars="200" w:firstLine="420"/>
              <w:jc w:val="center"/>
              <w:rPr>
                <w:rFonts w:ascii="方正仿宋_GBK" w:eastAsia="方正仿宋_GBK" w:hAnsi="等线" w:cs="Times New Roman"/>
              </w:rPr>
            </w:pPr>
            <w:r w:rsidRPr="00EF09C2">
              <w:rPr>
                <w:rFonts w:ascii="方正仿宋_GBK" w:eastAsia="方正仿宋_GBK" w:hAnsi="等线" w:cs="Times New Roman" w:hint="eastAsia"/>
              </w:rPr>
              <w:t>执行“分组依据”命令</w:t>
            </w:r>
          </w:p>
          <w:p w14:paraId="4AFB4BF9" w14:textId="2E632D22"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rPr>
              <w:t>6</w:t>
            </w:r>
            <w:r w:rsidRPr="00EF09C2">
              <w:rPr>
                <w:rFonts w:ascii="方正仿宋_GBK" w:eastAsia="方正仿宋_GBK" w:hAnsi="等线" w:cs="Times New Roman" w:hint="eastAsia"/>
              </w:rPr>
              <w:t>）打开“分组依据”对话框，分组依据包括“分店”，新列名为“分店总工资”，操作为“求和”，柱为“个人总工资”，单击“确定”按钮。效果如图所示。</w:t>
            </w:r>
          </w:p>
          <w:p w14:paraId="1C0A39AB" w14:textId="77777777" w:rsidR="00EF09C2" w:rsidRPr="00EF09C2" w:rsidRDefault="00EF09C2" w:rsidP="00EF09C2">
            <w:pPr>
              <w:spacing w:line="0" w:lineRule="atLeast"/>
              <w:ind w:firstLineChars="200" w:firstLine="420"/>
              <w:jc w:val="center"/>
              <w:rPr>
                <w:rFonts w:ascii="方正仿宋_GBK" w:eastAsia="方正仿宋_GBK" w:hAnsi="等线" w:cs="Times New Roman"/>
              </w:rPr>
            </w:pPr>
            <w:r w:rsidRPr="00EF09C2">
              <w:rPr>
                <w:rFonts w:ascii="方正仿宋_GBK" w:eastAsia="方正仿宋_GBK" w:hAnsi="等线" w:cs="Times New Roman"/>
              </w:rPr>
              <w:drawing>
                <wp:inline distT="0" distB="0" distL="114300" distR="114300" wp14:anchorId="5EAA9BEC" wp14:editId="522CA78B">
                  <wp:extent cx="3905250" cy="2466975"/>
                  <wp:effectExtent l="0" t="0" r="0" b="9525"/>
                  <wp:docPr id="15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48"/>
                          <pic:cNvPicPr>
                            <a:picLocks noChangeAspect="1"/>
                          </pic:cNvPicPr>
                        </pic:nvPicPr>
                        <pic:blipFill>
                          <a:blip r:embed="rId37"/>
                          <a:stretch>
                            <a:fillRect/>
                          </a:stretch>
                        </pic:blipFill>
                        <pic:spPr>
                          <a:xfrm>
                            <a:off x="0" y="0"/>
                            <a:ext cx="3905250" cy="2466975"/>
                          </a:xfrm>
                          <a:prstGeom prst="rect">
                            <a:avLst/>
                          </a:prstGeom>
                          <a:noFill/>
                          <a:ln>
                            <a:noFill/>
                          </a:ln>
                        </pic:spPr>
                      </pic:pic>
                    </a:graphicData>
                  </a:graphic>
                </wp:inline>
              </w:drawing>
            </w:r>
          </w:p>
          <w:p w14:paraId="4F5304C6" w14:textId="6DA1B806" w:rsidR="00EF09C2" w:rsidRPr="00EF09C2" w:rsidRDefault="00EF09C2" w:rsidP="00CE0260">
            <w:pPr>
              <w:spacing w:line="0" w:lineRule="atLeast"/>
              <w:ind w:firstLineChars="200" w:firstLine="420"/>
              <w:jc w:val="center"/>
              <w:rPr>
                <w:rFonts w:ascii="方正仿宋_GBK" w:eastAsia="方正仿宋_GBK" w:hAnsi="等线" w:cs="Times New Roman"/>
              </w:rPr>
            </w:pPr>
            <w:r w:rsidRPr="00EF09C2">
              <w:rPr>
                <w:rFonts w:ascii="方正仿宋_GBK" w:eastAsia="方正仿宋_GBK" w:hAnsi="等线" w:cs="Times New Roman" w:hint="eastAsia"/>
              </w:rPr>
              <w:t>分组效果</w:t>
            </w:r>
          </w:p>
          <w:p w14:paraId="3EEB0DDA" w14:textId="3998F30C" w:rsidR="00EF09C2" w:rsidRPr="00EF09C2" w:rsidRDefault="00EF09C2" w:rsidP="00EF09C2">
            <w:pPr>
              <w:spacing w:line="0" w:lineRule="atLeast"/>
              <w:ind w:firstLineChars="200" w:firstLine="420"/>
              <w:rPr>
                <w:rFonts w:ascii="方正仿宋_GBK" w:eastAsia="方正仿宋_GBK" w:hAnsi="等线" w:cs="Times New Roman"/>
              </w:rPr>
            </w:pPr>
            <w:r w:rsidRPr="00EF09C2">
              <w:rPr>
                <w:rFonts w:ascii="方正仿宋_GBK" w:eastAsia="方正仿宋_GBK" w:hAnsi="等线" w:cs="Times New Roman"/>
              </w:rPr>
              <w:t>7</w:t>
            </w:r>
            <w:r w:rsidRPr="00EF09C2">
              <w:rPr>
                <w:rFonts w:ascii="方正仿宋_GBK" w:eastAsia="方正仿宋_GBK" w:hAnsi="等线" w:cs="Times New Roman" w:hint="eastAsia"/>
              </w:rPr>
              <w:t>）关闭数据查询器并上载后返回的数据表，效果如图所示。</w:t>
            </w:r>
          </w:p>
          <w:p w14:paraId="5A7F2994" w14:textId="77777777" w:rsidR="00EF09C2" w:rsidRPr="00EF09C2" w:rsidRDefault="00EF09C2" w:rsidP="00EF09C2">
            <w:pPr>
              <w:spacing w:line="0" w:lineRule="atLeast"/>
              <w:ind w:firstLineChars="200" w:firstLine="420"/>
              <w:jc w:val="center"/>
              <w:rPr>
                <w:rFonts w:ascii="方正仿宋_GBK" w:eastAsia="方正仿宋_GBK" w:hAnsi="等线" w:cs="Times New Roman"/>
              </w:rPr>
            </w:pPr>
            <w:r w:rsidRPr="00EF09C2">
              <w:rPr>
                <w:rFonts w:ascii="方正仿宋_GBK" w:eastAsia="方正仿宋_GBK" w:hAnsi="等线" w:cs="Times New Roman"/>
              </w:rPr>
              <w:lastRenderedPageBreak/>
              <w:drawing>
                <wp:inline distT="0" distB="0" distL="114300" distR="114300" wp14:anchorId="16244E2C" wp14:editId="09D7BD30">
                  <wp:extent cx="4171950" cy="2794000"/>
                  <wp:effectExtent l="0" t="0" r="0" b="6350"/>
                  <wp:docPr id="15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49"/>
                          <pic:cNvPicPr>
                            <a:picLocks noChangeAspect="1"/>
                          </pic:cNvPicPr>
                        </pic:nvPicPr>
                        <pic:blipFill>
                          <a:blip r:embed="rId38"/>
                          <a:stretch>
                            <a:fillRect/>
                          </a:stretch>
                        </pic:blipFill>
                        <pic:spPr>
                          <a:xfrm>
                            <a:off x="0" y="0"/>
                            <a:ext cx="4171950" cy="2794000"/>
                          </a:xfrm>
                          <a:prstGeom prst="rect">
                            <a:avLst/>
                          </a:prstGeom>
                          <a:noFill/>
                          <a:ln>
                            <a:noFill/>
                          </a:ln>
                        </pic:spPr>
                      </pic:pic>
                    </a:graphicData>
                  </a:graphic>
                </wp:inline>
              </w:drawing>
            </w:r>
          </w:p>
          <w:p w14:paraId="50B1AA26" w14:textId="11792DAF" w:rsidR="004A4421" w:rsidRPr="00686AC8" w:rsidRDefault="00EF09C2" w:rsidP="005B605D">
            <w:pPr>
              <w:spacing w:line="0" w:lineRule="atLeast"/>
              <w:ind w:firstLineChars="200" w:firstLine="420"/>
              <w:jc w:val="center"/>
              <w:rPr>
                <w:rFonts w:ascii="方正仿宋_GBK" w:eastAsia="方正仿宋_GBK" w:hAnsi="等线" w:cs="Times New Roman" w:hint="eastAsia"/>
              </w:rPr>
            </w:pPr>
            <w:r w:rsidRPr="00EF09C2">
              <w:rPr>
                <w:rFonts w:ascii="方正仿宋_GBK" w:eastAsia="方正仿宋_GBK" w:hAnsi="等线" w:cs="Times New Roman" w:hint="eastAsia"/>
              </w:rPr>
              <w:t>最终效果</w:t>
            </w:r>
          </w:p>
        </w:tc>
      </w:tr>
      <w:tr w:rsidR="004A4421" w14:paraId="50911F24" w14:textId="77777777" w:rsidTr="00493B4F">
        <w:tc>
          <w:tcPr>
            <w:tcW w:w="8296" w:type="dxa"/>
            <w:gridSpan w:val="4"/>
            <w:shd w:val="clear" w:color="auto" w:fill="9CC2E5" w:themeFill="accent5" w:themeFillTint="99"/>
          </w:tcPr>
          <w:p w14:paraId="0EAE521F" w14:textId="77777777" w:rsidR="004A4421" w:rsidRDefault="004A4421"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4A4421" w14:paraId="7BC35449" w14:textId="77777777" w:rsidTr="00493B4F">
        <w:tc>
          <w:tcPr>
            <w:tcW w:w="8296" w:type="dxa"/>
            <w:gridSpan w:val="4"/>
          </w:tcPr>
          <w:p w14:paraId="6A64848A"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2D3D8185"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2B9E878F" w14:textId="77777777" w:rsidR="004A4421" w:rsidRDefault="004A4421" w:rsidP="00493B4F">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0F855E79" w14:textId="77777777" w:rsidR="004A4421" w:rsidRPr="00012E03" w:rsidRDefault="004A4421" w:rsidP="004A4421">
      <w:pPr>
        <w:pStyle w:val="11"/>
        <w:spacing w:before="312" w:afterLines="100" w:after="312" w:line="400" w:lineRule="atLeast"/>
        <w:rPr>
          <w:sz w:val="28"/>
          <w:szCs w:val="28"/>
        </w:rPr>
      </w:pPr>
      <w:bookmarkStart w:id="188" w:name="_Toc140155681"/>
      <w:r w:rsidRPr="00012E03">
        <w:rPr>
          <w:rFonts w:hint="eastAsia"/>
          <w:sz w:val="28"/>
          <w:szCs w:val="28"/>
        </w:rPr>
        <w:t>3.</w:t>
      </w:r>
      <w:r w:rsidRPr="00012E03">
        <w:rPr>
          <w:sz w:val="28"/>
          <w:szCs w:val="28"/>
        </w:rPr>
        <w:t xml:space="preserve"> </w:t>
      </w:r>
      <w:r w:rsidRPr="00012E03">
        <w:rPr>
          <w:rFonts w:hint="eastAsia"/>
          <w:sz w:val="28"/>
          <w:szCs w:val="28"/>
        </w:rPr>
        <w:t>考核评价</w:t>
      </w:r>
      <w:bookmarkEnd w:id="188"/>
    </w:p>
    <w:tbl>
      <w:tblPr>
        <w:tblW w:w="0" w:type="auto"/>
        <w:tblLook w:val="04A0" w:firstRow="1" w:lastRow="0" w:firstColumn="1" w:lastColumn="0" w:noHBand="0" w:noVBand="1"/>
      </w:tblPr>
      <w:tblGrid>
        <w:gridCol w:w="8306"/>
      </w:tblGrid>
      <w:tr w:rsidR="004A4421" w14:paraId="5731712D" w14:textId="77777777" w:rsidTr="00493B4F">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4A4421" w14:paraId="10424E88" w14:textId="77777777" w:rsidTr="00493B4F">
              <w:trPr>
                <w:trHeight w:val="796"/>
                <w:jc w:val="center"/>
              </w:trPr>
              <w:tc>
                <w:tcPr>
                  <w:tcW w:w="431" w:type="pct"/>
                  <w:tcBorders>
                    <w:tl2br w:val="single" w:sz="4" w:space="0" w:color="auto"/>
                  </w:tcBorders>
                  <w:shd w:val="clear" w:color="auto" w:fill="4472C4" w:themeFill="accent1"/>
                  <w:vAlign w:val="center"/>
                </w:tcPr>
                <w:p w14:paraId="0A85F571"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5025AD57"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5077D2C6"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1FDDCC8D"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1AFCEFCD"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74885640"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2D61B9BB"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191F04BE"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56059D47"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306F85BC"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416A4813"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255BE562"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517BAA55" w14:textId="77777777" w:rsidR="004A4421" w:rsidRDefault="004A4421"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4A4421" w14:paraId="7EE8BDB0" w14:textId="77777777" w:rsidTr="00493B4F">
              <w:trPr>
                <w:trHeight w:val="340"/>
                <w:jc w:val="center"/>
              </w:trPr>
              <w:tc>
                <w:tcPr>
                  <w:tcW w:w="431" w:type="pct"/>
                  <w:vMerge w:val="restart"/>
                  <w:shd w:val="clear" w:color="auto" w:fill="8EAADB" w:themeFill="accent1" w:themeFillTint="99"/>
                  <w:vAlign w:val="center"/>
                </w:tcPr>
                <w:p w14:paraId="5ACB6E1A"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494BCC36"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023D0DF" wp14:editId="7910B334">
                        <wp:extent cx="174625" cy="187325"/>
                        <wp:effectExtent l="0" t="0" r="0" b="3175"/>
                        <wp:docPr id="692296391" name="图片 69229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7BE61B9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5BE5AB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2ABAC2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EF7FD13"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AB4C8D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48A0BE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EF7FD1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1AB5BA4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8B7AB27"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492DD8F3"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489170A6" w14:textId="77777777" w:rsidTr="00493B4F">
              <w:trPr>
                <w:trHeight w:val="340"/>
                <w:jc w:val="center"/>
              </w:trPr>
              <w:tc>
                <w:tcPr>
                  <w:tcW w:w="431" w:type="pct"/>
                  <w:vMerge/>
                  <w:shd w:val="clear" w:color="auto" w:fill="8EAADB" w:themeFill="accent1" w:themeFillTint="99"/>
                  <w:vAlign w:val="center"/>
                </w:tcPr>
                <w:p w14:paraId="41C1F9DB"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499B1635"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0B7DAF0" wp14:editId="7856F397">
                        <wp:extent cx="173355" cy="167005"/>
                        <wp:effectExtent l="0" t="0" r="0" b="4445"/>
                        <wp:docPr id="623913844" name="图片 62391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5DAFCC5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C3E09D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30BF20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C5061C9"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2C4502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043FD5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B5B31F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2498F3D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ACFB64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D91AC73"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D74C394" w14:textId="77777777" w:rsidTr="00493B4F">
              <w:trPr>
                <w:trHeight w:val="340"/>
                <w:jc w:val="center"/>
              </w:trPr>
              <w:tc>
                <w:tcPr>
                  <w:tcW w:w="431" w:type="pct"/>
                  <w:vMerge/>
                  <w:shd w:val="clear" w:color="auto" w:fill="8EAADB" w:themeFill="accent1" w:themeFillTint="99"/>
                  <w:vAlign w:val="center"/>
                </w:tcPr>
                <w:p w14:paraId="0E9B64FA"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7A7D8809"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ACBCFDB" wp14:editId="37F1E2E5">
                        <wp:extent cx="158750" cy="152400"/>
                        <wp:effectExtent l="0" t="0" r="0" b="0"/>
                        <wp:docPr id="1026558582" name="图片 1026558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3CD8AA7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F10985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AB0CD7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BC65CB8"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3DFAB33"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6B7B1B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02ACDA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552003F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843F597"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2316ECE"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05F165FD" w14:textId="77777777" w:rsidTr="00493B4F">
              <w:trPr>
                <w:trHeight w:val="340"/>
                <w:jc w:val="center"/>
              </w:trPr>
              <w:tc>
                <w:tcPr>
                  <w:tcW w:w="431" w:type="pct"/>
                  <w:vMerge w:val="restart"/>
                  <w:shd w:val="clear" w:color="auto" w:fill="8EAADB" w:themeFill="accent1" w:themeFillTint="99"/>
                  <w:vAlign w:val="center"/>
                </w:tcPr>
                <w:p w14:paraId="337FF097"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4E3D9304"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59A38F7" wp14:editId="18884A67">
                        <wp:extent cx="174625" cy="187325"/>
                        <wp:effectExtent l="0" t="0" r="0" b="3175"/>
                        <wp:docPr id="469689415" name="图片 469689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2B3DE93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128473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13FA10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1106F6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6E8F28D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51F47FA"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C18FEBD"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5DBB14F" w14:textId="77777777" w:rsidTr="00493B4F">
              <w:trPr>
                <w:trHeight w:val="340"/>
                <w:jc w:val="center"/>
              </w:trPr>
              <w:tc>
                <w:tcPr>
                  <w:tcW w:w="431" w:type="pct"/>
                  <w:vMerge/>
                  <w:shd w:val="clear" w:color="auto" w:fill="8EAADB" w:themeFill="accent1" w:themeFillTint="99"/>
                  <w:vAlign w:val="center"/>
                </w:tcPr>
                <w:p w14:paraId="18E25FC6"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3F80DFA2"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F9B0FC2" wp14:editId="3AB8641D">
                        <wp:extent cx="173355" cy="167005"/>
                        <wp:effectExtent l="0" t="0" r="0" b="4445"/>
                        <wp:docPr id="1319948837" name="图片 1319948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4E10263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C97CA93"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6435021"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F65DCF4"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21DA43C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D65DEB0"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81CD9C8"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F6CD678" w14:textId="77777777" w:rsidTr="00493B4F">
              <w:trPr>
                <w:trHeight w:val="340"/>
                <w:jc w:val="center"/>
              </w:trPr>
              <w:tc>
                <w:tcPr>
                  <w:tcW w:w="431" w:type="pct"/>
                  <w:vMerge/>
                  <w:shd w:val="clear" w:color="auto" w:fill="8EAADB" w:themeFill="accent1" w:themeFillTint="99"/>
                  <w:vAlign w:val="center"/>
                </w:tcPr>
                <w:p w14:paraId="382E13DE" w14:textId="77777777" w:rsidR="004A4421" w:rsidRDefault="004A4421"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5ABD0244"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4EE56FD2" wp14:editId="52FFA979">
                        <wp:extent cx="158750" cy="152400"/>
                        <wp:effectExtent l="0" t="0" r="0" b="0"/>
                        <wp:docPr id="1577900244" name="图片 157790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200CC3A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4BA5BB9"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C5D8653"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AF6E7E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7D2A98B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632DACF"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801281E"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0AC58D10" w14:textId="77777777" w:rsidTr="00493B4F">
              <w:trPr>
                <w:trHeight w:val="340"/>
                <w:jc w:val="center"/>
              </w:trPr>
              <w:tc>
                <w:tcPr>
                  <w:tcW w:w="431" w:type="pct"/>
                  <w:vMerge w:val="restart"/>
                  <w:shd w:val="clear" w:color="auto" w:fill="8EAADB" w:themeFill="accent1" w:themeFillTint="99"/>
                  <w:vAlign w:val="center"/>
                </w:tcPr>
                <w:p w14:paraId="3D6CB60D" w14:textId="77777777" w:rsidR="004A4421" w:rsidRDefault="004A4421"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0E90DF53"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5156D29" wp14:editId="12098E72">
                        <wp:extent cx="174625" cy="187325"/>
                        <wp:effectExtent l="0" t="0" r="0" b="3175"/>
                        <wp:docPr id="1261619042" name="图片 1261619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66D43B62"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6F6FC55"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C3B51FF"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60B3CC31" w14:textId="77777777" w:rsidTr="00493B4F">
              <w:trPr>
                <w:trHeight w:val="340"/>
                <w:jc w:val="center"/>
              </w:trPr>
              <w:tc>
                <w:tcPr>
                  <w:tcW w:w="431" w:type="pct"/>
                  <w:vMerge/>
                  <w:shd w:val="clear" w:color="auto" w:fill="8EAADB" w:themeFill="accent1" w:themeFillTint="99"/>
                  <w:vAlign w:val="center"/>
                </w:tcPr>
                <w:p w14:paraId="57C1682B"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1C60CCB"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3AA6902" wp14:editId="0B8B310B">
                        <wp:extent cx="173355" cy="167005"/>
                        <wp:effectExtent l="0" t="0" r="0" b="4445"/>
                        <wp:docPr id="263793073" name="图片 263793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15E5930D"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3472241"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AF9EADB"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29FB3CBA" w14:textId="77777777" w:rsidTr="00493B4F">
              <w:trPr>
                <w:trHeight w:val="340"/>
                <w:jc w:val="center"/>
              </w:trPr>
              <w:tc>
                <w:tcPr>
                  <w:tcW w:w="431" w:type="pct"/>
                  <w:vMerge/>
                  <w:shd w:val="clear" w:color="auto" w:fill="8EAADB" w:themeFill="accent1" w:themeFillTint="99"/>
                  <w:vAlign w:val="center"/>
                </w:tcPr>
                <w:p w14:paraId="6CAD5EB9"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217C0C3" w14:textId="77777777" w:rsidR="004A4421" w:rsidRDefault="004A4421"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75E53920" wp14:editId="75CD816C">
                        <wp:extent cx="158750" cy="152400"/>
                        <wp:effectExtent l="0" t="0" r="0" b="0"/>
                        <wp:docPr id="1796782209" name="图片 179678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744AE5DC"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8610DC6" w14:textId="77777777" w:rsidR="004A4421" w:rsidRDefault="004A4421"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E5A51A7" w14:textId="77777777" w:rsidR="004A4421" w:rsidRDefault="004A4421" w:rsidP="00493B4F">
                  <w:pPr>
                    <w:spacing w:before="100" w:beforeAutospacing="1" w:after="100" w:afterAutospacing="1" w:line="0" w:lineRule="atLeast"/>
                    <w:jc w:val="center"/>
                    <w:rPr>
                      <w:rFonts w:ascii="方正仿宋_GBK" w:eastAsia="方正仿宋_GBK"/>
                      <w:szCs w:val="13"/>
                    </w:rPr>
                  </w:pPr>
                </w:p>
              </w:tc>
            </w:tr>
            <w:tr w:rsidR="004A4421" w14:paraId="34BEBA70" w14:textId="77777777" w:rsidTr="00493B4F">
              <w:trPr>
                <w:trHeight w:val="406"/>
                <w:jc w:val="center"/>
              </w:trPr>
              <w:tc>
                <w:tcPr>
                  <w:tcW w:w="5000" w:type="pct"/>
                  <w:gridSpan w:val="12"/>
                  <w:vAlign w:val="center"/>
                </w:tcPr>
                <w:p w14:paraId="265562DF" w14:textId="77777777" w:rsidR="004A4421" w:rsidRDefault="004A4421" w:rsidP="00493B4F">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140321B9" w14:textId="77777777" w:rsidR="004A4421" w:rsidRDefault="004A4421" w:rsidP="00493B4F">
            <w:pPr>
              <w:ind w:firstLineChars="200" w:firstLine="420"/>
              <w:rPr>
                <w:rFonts w:ascii="方正仿宋_GBK" w:eastAsia="方正仿宋_GBK" w:hAnsi="等线" w:cs="Times New Roman"/>
              </w:rPr>
            </w:pPr>
          </w:p>
        </w:tc>
      </w:tr>
    </w:tbl>
    <w:p w14:paraId="1ECFA351" w14:textId="77777777" w:rsidR="004A4421" w:rsidRPr="00B87DCE" w:rsidRDefault="004A4421" w:rsidP="004A4421">
      <w:pPr>
        <w:pStyle w:val="11"/>
        <w:spacing w:before="312" w:afterLines="100" w:after="312" w:line="400" w:lineRule="atLeast"/>
        <w:rPr>
          <w:sz w:val="28"/>
          <w:szCs w:val="28"/>
        </w:rPr>
      </w:pPr>
      <w:bookmarkStart w:id="189" w:name="_Toc140155682"/>
      <w:r w:rsidRPr="00B87DCE">
        <w:rPr>
          <w:rFonts w:hint="eastAsia"/>
          <w:sz w:val="28"/>
          <w:szCs w:val="28"/>
        </w:rPr>
        <w:t>4.</w:t>
      </w:r>
      <w:r w:rsidRPr="00B87DCE">
        <w:rPr>
          <w:sz w:val="28"/>
          <w:szCs w:val="28"/>
        </w:rPr>
        <w:t xml:space="preserve"> </w:t>
      </w:r>
      <w:r w:rsidRPr="00B87DCE">
        <w:rPr>
          <w:rFonts w:hint="eastAsia"/>
          <w:sz w:val="28"/>
          <w:szCs w:val="28"/>
        </w:rPr>
        <w:t>教学反思</w:t>
      </w:r>
      <w:bookmarkEnd w:id="189"/>
    </w:p>
    <w:tbl>
      <w:tblPr>
        <w:tblW w:w="0" w:type="auto"/>
        <w:tblLook w:val="04A0" w:firstRow="1" w:lastRow="0" w:firstColumn="1" w:lastColumn="0" w:noHBand="0" w:noVBand="1"/>
      </w:tblPr>
      <w:tblGrid>
        <w:gridCol w:w="8296"/>
      </w:tblGrid>
      <w:tr w:rsidR="004A4421" w14:paraId="337BD56F" w14:textId="77777777" w:rsidTr="00493B4F">
        <w:tc>
          <w:tcPr>
            <w:tcW w:w="9060" w:type="dxa"/>
            <w:tcBorders>
              <w:top w:val="single" w:sz="4" w:space="0" w:color="auto"/>
              <w:left w:val="single" w:sz="4" w:space="0" w:color="auto"/>
              <w:bottom w:val="single" w:sz="4" w:space="0" w:color="auto"/>
              <w:right w:val="single" w:sz="4" w:space="0" w:color="auto"/>
            </w:tcBorders>
          </w:tcPr>
          <w:p w14:paraId="1EB91758" w14:textId="77777777" w:rsidR="004A4421" w:rsidRDefault="004A4421" w:rsidP="00493B4F">
            <w:pPr>
              <w:spacing w:line="0" w:lineRule="atLeast"/>
              <w:rPr>
                <w:rFonts w:ascii="方正仿宋_GBK" w:eastAsia="方正仿宋_GBK" w:hAnsi="等线" w:cs="Times New Roman"/>
              </w:rPr>
            </w:pPr>
          </w:p>
          <w:p w14:paraId="3DC1584C" w14:textId="77777777" w:rsidR="004A4421" w:rsidRDefault="004A4421" w:rsidP="00493B4F">
            <w:pPr>
              <w:spacing w:line="0" w:lineRule="atLeast"/>
              <w:rPr>
                <w:rFonts w:ascii="方正仿宋_GBK" w:eastAsia="方正仿宋_GBK" w:hAnsi="等线" w:cs="Times New Roman"/>
              </w:rPr>
            </w:pPr>
          </w:p>
          <w:p w14:paraId="3D652078" w14:textId="77777777" w:rsidR="004A4421" w:rsidRDefault="004A4421" w:rsidP="00493B4F">
            <w:pPr>
              <w:spacing w:line="0" w:lineRule="atLeast"/>
              <w:rPr>
                <w:rFonts w:ascii="方正仿宋_GBK" w:eastAsia="方正仿宋_GBK" w:hAnsi="等线" w:cs="Times New Roman"/>
              </w:rPr>
            </w:pPr>
          </w:p>
          <w:p w14:paraId="6B9B72A8" w14:textId="77777777" w:rsidR="004A4421" w:rsidRDefault="004A4421" w:rsidP="00493B4F">
            <w:pPr>
              <w:spacing w:line="0" w:lineRule="atLeast"/>
              <w:rPr>
                <w:rFonts w:ascii="方正仿宋_GBK" w:eastAsia="方正仿宋_GBK" w:hAnsi="等线" w:cs="Times New Roman"/>
              </w:rPr>
            </w:pPr>
          </w:p>
          <w:p w14:paraId="458A99C8" w14:textId="77777777" w:rsidR="004A4421" w:rsidRDefault="004A4421" w:rsidP="00493B4F">
            <w:pPr>
              <w:spacing w:line="0" w:lineRule="atLeast"/>
              <w:rPr>
                <w:rFonts w:ascii="方正仿宋_GBK" w:eastAsia="方正仿宋_GBK" w:hAnsi="等线" w:cs="Times New Roman"/>
              </w:rPr>
            </w:pPr>
          </w:p>
          <w:p w14:paraId="713A6625" w14:textId="77777777" w:rsidR="004A4421" w:rsidRDefault="004A4421" w:rsidP="00493B4F">
            <w:pPr>
              <w:spacing w:line="0" w:lineRule="atLeast"/>
              <w:rPr>
                <w:rFonts w:ascii="方正仿宋_GBK" w:eastAsia="方正仿宋_GBK" w:hAnsi="等线" w:cs="Times New Roman"/>
              </w:rPr>
            </w:pPr>
          </w:p>
          <w:p w14:paraId="686D8722" w14:textId="77777777" w:rsidR="004A4421" w:rsidRDefault="004A4421" w:rsidP="00493B4F">
            <w:pPr>
              <w:spacing w:line="0" w:lineRule="atLeast"/>
              <w:rPr>
                <w:rFonts w:ascii="方正仿宋_GBK" w:eastAsia="方正仿宋_GBK" w:hAnsi="等线" w:cs="Times New Roman"/>
              </w:rPr>
            </w:pPr>
          </w:p>
          <w:p w14:paraId="4CE6208E" w14:textId="77777777" w:rsidR="004A4421" w:rsidRDefault="004A4421" w:rsidP="00493B4F">
            <w:pPr>
              <w:spacing w:line="0" w:lineRule="atLeast"/>
              <w:rPr>
                <w:rFonts w:ascii="方正仿宋_GBK" w:eastAsia="方正仿宋_GBK" w:hAnsi="等线" w:cs="Times New Roman"/>
              </w:rPr>
            </w:pPr>
          </w:p>
        </w:tc>
      </w:tr>
    </w:tbl>
    <w:p w14:paraId="7067AF6A" w14:textId="3E4ACE3C" w:rsidR="00F273C4" w:rsidRDefault="00F273C4" w:rsidP="00C04A45">
      <w:pPr>
        <w:widowControl/>
        <w:jc w:val="left"/>
        <w:rPr>
          <w:rFonts w:ascii="方正仿宋_GBK" w:eastAsia="方正仿宋_GBK"/>
        </w:rPr>
      </w:pPr>
      <w:r>
        <w:rPr>
          <w:rFonts w:ascii="方正仿宋_GBK" w:eastAsia="方正仿宋_GBK"/>
        </w:rPr>
        <w:lastRenderedPageBreak/>
        <w:br w:type="page"/>
      </w:r>
    </w:p>
    <w:p w14:paraId="02045818" w14:textId="4AFA1C18" w:rsidR="00F273C4" w:rsidRPr="00B26FBD" w:rsidRDefault="00F273C4" w:rsidP="00F273C4">
      <w:pPr>
        <w:pStyle w:val="bt2"/>
        <w:spacing w:before="468" w:after="468"/>
        <w:rPr>
          <w:rFonts w:ascii="黑体" w:hAnsi="黑体"/>
        </w:rPr>
      </w:pPr>
      <w:bookmarkStart w:id="190" w:name="_Toc140155683"/>
      <w:r>
        <w:rPr>
          <w:rFonts w:ascii="黑体" w:hAnsi="黑体" w:hint="eastAsia"/>
        </w:rPr>
        <w:lastRenderedPageBreak/>
        <w:t>任务</w:t>
      </w:r>
      <w:r>
        <w:rPr>
          <w:rFonts w:ascii="黑体" w:hAnsi="黑体" w:hint="eastAsia"/>
        </w:rPr>
        <w:t>七</w:t>
      </w:r>
      <w:r w:rsidRPr="00B26FBD">
        <w:rPr>
          <w:rFonts w:ascii="黑体" w:hAnsi="黑体" w:hint="eastAsia"/>
        </w:rPr>
        <w:t xml:space="preserve"> </w:t>
      </w:r>
      <w:r w:rsidRPr="00B26FBD">
        <w:rPr>
          <w:rFonts w:ascii="黑体" w:hAnsi="黑体"/>
        </w:rPr>
        <w:t xml:space="preserve"> </w:t>
      </w:r>
      <w:r w:rsidR="00997D22" w:rsidRPr="00997D22">
        <w:rPr>
          <w:rFonts w:ascii="黑体" w:hAnsi="黑体" w:hint="eastAsia"/>
        </w:rPr>
        <w:t>计算商品的平均出货量和营业额</w:t>
      </w:r>
      <w:bookmarkEnd w:id="190"/>
    </w:p>
    <w:p w14:paraId="7BB43A13" w14:textId="77777777" w:rsidR="00F273C4" w:rsidRPr="007D2A2F" w:rsidRDefault="00F273C4" w:rsidP="00F273C4">
      <w:pPr>
        <w:pStyle w:val="11"/>
        <w:spacing w:before="312" w:afterLines="100" w:after="312" w:line="400" w:lineRule="atLeast"/>
        <w:rPr>
          <w:sz w:val="28"/>
          <w:szCs w:val="28"/>
        </w:rPr>
      </w:pPr>
      <w:bookmarkStart w:id="191" w:name="_Toc140155684"/>
      <w:r w:rsidRPr="007D2A2F">
        <w:rPr>
          <w:rFonts w:hint="eastAsia"/>
          <w:sz w:val="28"/>
          <w:szCs w:val="28"/>
        </w:rPr>
        <w:t>1.</w:t>
      </w:r>
      <w:r w:rsidRPr="007D2A2F">
        <w:rPr>
          <w:sz w:val="28"/>
          <w:szCs w:val="28"/>
        </w:rPr>
        <w:t xml:space="preserve"> </w:t>
      </w:r>
      <w:r w:rsidRPr="007D2A2F">
        <w:rPr>
          <w:rFonts w:hint="eastAsia"/>
          <w:sz w:val="28"/>
          <w:szCs w:val="28"/>
        </w:rPr>
        <w:t>教学分析</w:t>
      </w:r>
      <w:bookmarkEnd w:id="1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183"/>
        <w:gridCol w:w="1266"/>
        <w:gridCol w:w="1744"/>
        <w:gridCol w:w="788"/>
        <w:gridCol w:w="460"/>
        <w:gridCol w:w="2774"/>
      </w:tblGrid>
      <w:tr w:rsidR="00F273C4" w14:paraId="40E341E5" w14:textId="77777777" w:rsidTr="00493B4F">
        <w:tc>
          <w:tcPr>
            <w:tcW w:w="5000" w:type="pct"/>
            <w:gridSpan w:val="7"/>
            <w:shd w:val="clear" w:color="auto" w:fill="9CC2E5" w:themeFill="accent5" w:themeFillTint="99"/>
          </w:tcPr>
          <w:p w14:paraId="4C24F54C" w14:textId="77777777" w:rsidR="00F273C4" w:rsidRDefault="00F273C4"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1.1授课信息</w:t>
            </w:r>
          </w:p>
        </w:tc>
      </w:tr>
      <w:tr w:rsidR="00F273C4" w14:paraId="79233F2A" w14:textId="77777777" w:rsidTr="00493B4F">
        <w:tc>
          <w:tcPr>
            <w:tcW w:w="652" w:type="pct"/>
            <w:shd w:val="clear" w:color="auto" w:fill="C0C0C0"/>
          </w:tcPr>
          <w:p w14:paraId="6963CD7F" w14:textId="77777777" w:rsidR="00F273C4" w:rsidRDefault="00F273C4"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任务名称</w:t>
            </w:r>
          </w:p>
        </w:tc>
        <w:tc>
          <w:tcPr>
            <w:tcW w:w="1924" w:type="pct"/>
            <w:gridSpan w:val="3"/>
          </w:tcPr>
          <w:p w14:paraId="34CF8323" w14:textId="7A0042F1" w:rsidR="00F273C4" w:rsidRDefault="002F1D19" w:rsidP="00493B4F">
            <w:pPr>
              <w:jc w:val="center"/>
              <w:rPr>
                <w:rFonts w:ascii="方正仿宋_GBK" w:eastAsia="方正仿宋_GBK" w:hAnsi="等线" w:cs="Times New Roman"/>
              </w:rPr>
            </w:pPr>
            <w:r w:rsidRPr="002F1D19">
              <w:rPr>
                <w:rFonts w:ascii="方正仿宋_GBK" w:eastAsia="方正仿宋_GBK" w:hAnsi="等线" w:cs="Times New Roman" w:hint="eastAsia"/>
              </w:rPr>
              <w:t>计算商品的平均出货量和营业额</w:t>
            </w:r>
          </w:p>
        </w:tc>
        <w:tc>
          <w:tcPr>
            <w:tcW w:w="752" w:type="pct"/>
            <w:gridSpan w:val="2"/>
            <w:shd w:val="clear" w:color="auto" w:fill="D0CECE"/>
          </w:tcPr>
          <w:p w14:paraId="17E6B52D" w14:textId="77777777" w:rsidR="00F273C4" w:rsidRDefault="00F273C4"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课程名称</w:t>
            </w:r>
          </w:p>
        </w:tc>
        <w:tc>
          <w:tcPr>
            <w:tcW w:w="1672" w:type="pct"/>
          </w:tcPr>
          <w:p w14:paraId="08C14290" w14:textId="77777777" w:rsidR="00F273C4" w:rsidRDefault="00F273C4" w:rsidP="00493B4F">
            <w:pPr>
              <w:jc w:val="center"/>
              <w:rPr>
                <w:rFonts w:ascii="方正仿宋_GBK" w:eastAsia="方正仿宋_GBK" w:hAnsi="等线" w:cs="Times New Roman"/>
              </w:rPr>
            </w:pPr>
            <w:r>
              <w:rPr>
                <w:rFonts w:ascii="方正仿宋_GBK" w:eastAsia="方正仿宋_GBK" w:hAnsi="等线" w:cs="Times New Roman" w:hint="eastAsia"/>
              </w:rPr>
              <w:t>大数据技术应用基础</w:t>
            </w:r>
          </w:p>
        </w:tc>
      </w:tr>
      <w:tr w:rsidR="00F273C4" w14:paraId="05F31F4F" w14:textId="77777777" w:rsidTr="00493B4F">
        <w:tc>
          <w:tcPr>
            <w:tcW w:w="652" w:type="pct"/>
            <w:shd w:val="clear" w:color="auto" w:fill="C0C0C0"/>
          </w:tcPr>
          <w:p w14:paraId="583B1894" w14:textId="77777777" w:rsidR="00F273C4" w:rsidRDefault="00F273C4"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专业名称</w:t>
            </w:r>
          </w:p>
        </w:tc>
        <w:tc>
          <w:tcPr>
            <w:tcW w:w="1924" w:type="pct"/>
            <w:gridSpan w:val="3"/>
          </w:tcPr>
          <w:p w14:paraId="6E2ADC60" w14:textId="77777777" w:rsidR="00F273C4" w:rsidRDefault="00F273C4" w:rsidP="00493B4F">
            <w:pPr>
              <w:jc w:val="center"/>
              <w:rPr>
                <w:rFonts w:ascii="方正仿宋_GBK" w:eastAsia="方正仿宋_GBK" w:hAnsi="等线" w:cs="Times New Roman"/>
              </w:rPr>
            </w:pPr>
            <w:r>
              <w:rPr>
                <w:rFonts w:ascii="方正仿宋_GBK" w:eastAsia="方正仿宋_GBK" w:hAnsi="等线" w:cs="Times New Roman" w:hint="eastAsia"/>
              </w:rPr>
              <w:t>大数据技术应用</w:t>
            </w:r>
          </w:p>
        </w:tc>
        <w:tc>
          <w:tcPr>
            <w:tcW w:w="752" w:type="pct"/>
            <w:gridSpan w:val="2"/>
            <w:shd w:val="clear" w:color="auto" w:fill="D0CECE"/>
          </w:tcPr>
          <w:p w14:paraId="7D553D51" w14:textId="77777777" w:rsidR="00F273C4" w:rsidRDefault="00F273C4" w:rsidP="00493B4F">
            <w:pPr>
              <w:rPr>
                <w:rFonts w:ascii="方正仿宋_GBK" w:eastAsia="方正仿宋_GBK" w:hAnsi="等线" w:cs="Times New Roman"/>
                <w:b/>
                <w:bCs/>
                <w:color w:val="FFFFFF"/>
              </w:rPr>
            </w:pPr>
            <w:r>
              <w:rPr>
                <w:rFonts w:ascii="方正仿宋_GBK" w:eastAsia="方正仿宋_GBK" w:hAnsi="等线" w:cs="Times New Roman" w:hint="eastAsia"/>
                <w:b/>
                <w:bCs/>
                <w:color w:val="FFFFFF"/>
              </w:rPr>
              <w:t>授课学时</w:t>
            </w:r>
          </w:p>
        </w:tc>
        <w:tc>
          <w:tcPr>
            <w:tcW w:w="1672" w:type="pct"/>
          </w:tcPr>
          <w:p w14:paraId="4A1E42BD" w14:textId="77777777" w:rsidR="00F273C4" w:rsidRDefault="00F273C4" w:rsidP="00493B4F">
            <w:pPr>
              <w:jc w:val="center"/>
              <w:rPr>
                <w:rFonts w:ascii="方正仿宋_GBK" w:eastAsia="方正仿宋_GBK" w:hAnsi="等线" w:cs="Times New Roman"/>
              </w:rPr>
            </w:pPr>
            <w:r>
              <w:rPr>
                <w:rFonts w:ascii="方正仿宋_GBK" w:eastAsia="方正仿宋_GBK" w:hAnsi="等线" w:cs="Times New Roman" w:hint="eastAsia"/>
              </w:rPr>
              <w:t>2学时</w:t>
            </w:r>
          </w:p>
        </w:tc>
      </w:tr>
      <w:tr w:rsidR="00F273C4" w14:paraId="644291DE" w14:textId="77777777" w:rsidTr="00493B4F">
        <w:tc>
          <w:tcPr>
            <w:tcW w:w="5000" w:type="pct"/>
            <w:gridSpan w:val="7"/>
            <w:shd w:val="clear" w:color="auto" w:fill="9CC2E5" w:themeFill="accent5" w:themeFillTint="99"/>
          </w:tcPr>
          <w:p w14:paraId="5B04DA96" w14:textId="77777777" w:rsidR="00F273C4" w:rsidRDefault="00F273C4"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1.2教学内容</w:t>
            </w:r>
          </w:p>
        </w:tc>
      </w:tr>
      <w:tr w:rsidR="00F273C4" w14:paraId="640379C6" w14:textId="77777777" w:rsidTr="00493B4F">
        <w:trPr>
          <w:trHeight w:val="625"/>
        </w:trPr>
        <w:tc>
          <w:tcPr>
            <w:tcW w:w="5000" w:type="pct"/>
            <w:gridSpan w:val="7"/>
          </w:tcPr>
          <w:p w14:paraId="68E2E8A2" w14:textId="534F2778" w:rsidR="00F273C4" w:rsidRDefault="00204201" w:rsidP="00493B4F">
            <w:pPr>
              <w:spacing w:beforeLines="50" w:before="156" w:afterLines="50" w:after="156" w:line="0" w:lineRule="atLeast"/>
              <w:rPr>
                <w:rFonts w:ascii="方正仿宋_GBK" w:eastAsia="方正仿宋_GBK" w:hAnsi="等线" w:cs="Times New Roman"/>
              </w:rPr>
            </w:pPr>
            <w:r w:rsidRPr="00204201">
              <w:rPr>
                <w:rFonts w:ascii="方正仿宋_GBK" w:eastAsia="方正仿宋_GBK" w:hAnsi="等线" w:cs="Times New Roman" w:hint="eastAsia"/>
              </w:rPr>
              <w:t>计算商品的平均出货量和营业额</w:t>
            </w:r>
            <w:r w:rsidR="00F273C4">
              <w:rPr>
                <w:rFonts w:ascii="方正仿宋_GBK" w:eastAsia="方正仿宋_GBK" w:hAnsi="等线" w:cs="Times New Roman" w:hint="eastAsia"/>
              </w:rPr>
              <w:t>。</w:t>
            </w:r>
          </w:p>
        </w:tc>
      </w:tr>
      <w:tr w:rsidR="00F273C4" w14:paraId="2891BBEB" w14:textId="77777777" w:rsidTr="00493B4F">
        <w:trPr>
          <w:trHeight w:val="421"/>
        </w:trPr>
        <w:tc>
          <w:tcPr>
            <w:tcW w:w="5000" w:type="pct"/>
            <w:gridSpan w:val="7"/>
            <w:shd w:val="clear" w:color="auto" w:fill="9CC2E5" w:themeFill="accent5" w:themeFillTint="99"/>
            <w:vAlign w:val="center"/>
          </w:tcPr>
          <w:p w14:paraId="7463827C" w14:textId="77777777" w:rsidR="00F273C4" w:rsidRDefault="00F273C4"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3</w:t>
            </w:r>
            <w:r>
              <w:rPr>
                <w:rFonts w:ascii="方正仿宋_GBK" w:eastAsia="方正仿宋_GBK" w:hAnsi="等线 Light" w:cs="Times New Roman" w:hint="eastAsia"/>
                <w:b/>
                <w:bCs/>
                <w:color w:val="FFFFFF"/>
                <w:sz w:val="28"/>
                <w:szCs w:val="32"/>
              </w:rPr>
              <w:t>教学目标</w:t>
            </w:r>
          </w:p>
        </w:tc>
      </w:tr>
      <w:tr w:rsidR="00F273C4" w14:paraId="46F484F3" w14:textId="77777777" w:rsidTr="00493B4F">
        <w:trPr>
          <w:trHeight w:val="421"/>
        </w:trPr>
        <w:tc>
          <w:tcPr>
            <w:tcW w:w="1525" w:type="pct"/>
            <w:gridSpan w:val="3"/>
            <w:shd w:val="clear" w:color="auto" w:fill="BFBFBF" w:themeFill="background1" w:themeFillShade="BF"/>
            <w:vAlign w:val="center"/>
          </w:tcPr>
          <w:p w14:paraId="79E2FD5C" w14:textId="77777777" w:rsidR="00F273C4" w:rsidRDefault="00F273C4"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知识目标</w:t>
            </w:r>
          </w:p>
        </w:tc>
        <w:tc>
          <w:tcPr>
            <w:tcW w:w="1526" w:type="pct"/>
            <w:gridSpan w:val="2"/>
            <w:shd w:val="clear" w:color="auto" w:fill="BFBFBF" w:themeFill="background1" w:themeFillShade="BF"/>
            <w:vAlign w:val="center"/>
          </w:tcPr>
          <w:p w14:paraId="141EAE35" w14:textId="77777777" w:rsidR="00F273C4" w:rsidRDefault="00F273C4"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能力目标</w:t>
            </w:r>
          </w:p>
        </w:tc>
        <w:tc>
          <w:tcPr>
            <w:tcW w:w="1949" w:type="pct"/>
            <w:gridSpan w:val="2"/>
            <w:shd w:val="clear" w:color="auto" w:fill="BFBFBF" w:themeFill="background1" w:themeFillShade="BF"/>
            <w:vAlign w:val="center"/>
          </w:tcPr>
          <w:p w14:paraId="780DDD6D" w14:textId="77777777" w:rsidR="00F273C4" w:rsidRDefault="00F273C4"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素养目标</w:t>
            </w:r>
          </w:p>
        </w:tc>
      </w:tr>
      <w:tr w:rsidR="00F273C4" w14:paraId="6913AACA" w14:textId="77777777" w:rsidTr="00493B4F">
        <w:trPr>
          <w:trHeight w:val="1289"/>
        </w:trPr>
        <w:tc>
          <w:tcPr>
            <w:tcW w:w="1525" w:type="pct"/>
            <w:gridSpan w:val="3"/>
            <w:vAlign w:val="center"/>
          </w:tcPr>
          <w:p w14:paraId="2D9D3CEA" w14:textId="0E4827ED" w:rsidR="00F273C4" w:rsidRPr="008324FD" w:rsidRDefault="00F273C4"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了解</w:t>
            </w:r>
            <w:r w:rsidR="00824D1B">
              <w:rPr>
                <w:rFonts w:ascii="方正仿宋_GBK" w:eastAsia="方正仿宋_GBK" w:hAnsi="等线" w:cs="Times New Roman" w:hint="eastAsia"/>
              </w:rPr>
              <w:t>营业额的计算方法</w:t>
            </w:r>
            <w:r>
              <w:rPr>
                <w:rFonts w:ascii="方正仿宋_GBK" w:eastAsia="方正仿宋_GBK" w:hAnsi="等线" w:cs="Times New Roman" w:hint="eastAsia"/>
              </w:rPr>
              <w:t>。</w:t>
            </w:r>
          </w:p>
        </w:tc>
        <w:tc>
          <w:tcPr>
            <w:tcW w:w="1526" w:type="pct"/>
            <w:gridSpan w:val="2"/>
            <w:vAlign w:val="center"/>
          </w:tcPr>
          <w:p w14:paraId="0436A04C" w14:textId="31FAC4AF" w:rsidR="00F273C4" w:rsidRPr="0017318E" w:rsidRDefault="00F273C4" w:rsidP="00493B4F">
            <w:pPr>
              <w:adjustRightInd w:val="0"/>
              <w:snapToGrid w:val="0"/>
              <w:rPr>
                <w:rFonts w:ascii="方正仿宋_GBK" w:eastAsia="方正仿宋_GBK" w:hAnsi="等线" w:cs="Times New Roman"/>
              </w:rPr>
            </w:pPr>
            <w:r>
              <w:rPr>
                <w:rFonts w:ascii="方正仿宋_GBK" w:eastAsia="方正仿宋_GBK" w:hAnsi="等线" w:cs="Times New Roman" w:hint="eastAsia"/>
              </w:rPr>
              <w:t>能够</w:t>
            </w:r>
            <w:r w:rsidR="00062188">
              <w:rPr>
                <w:rFonts w:ascii="方正仿宋_GBK" w:eastAsia="方正仿宋_GBK" w:hAnsi="等线" w:cs="Times New Roman" w:hint="eastAsia"/>
              </w:rPr>
              <w:t>利用Excel计算商品的平均出货量和营业额</w:t>
            </w:r>
            <w:r w:rsidRPr="00800BC0">
              <w:rPr>
                <w:rFonts w:ascii="方正仿宋_GBK" w:eastAsia="方正仿宋_GBK" w:hAnsi="等线" w:cs="Times New Roman"/>
              </w:rPr>
              <w:t>。</w:t>
            </w:r>
          </w:p>
        </w:tc>
        <w:tc>
          <w:tcPr>
            <w:tcW w:w="1949" w:type="pct"/>
            <w:gridSpan w:val="2"/>
            <w:vAlign w:val="center"/>
          </w:tcPr>
          <w:p w14:paraId="3EB03B6E" w14:textId="77777777" w:rsidR="00F273C4" w:rsidRPr="00C17675" w:rsidRDefault="00F273C4"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1.养成主动思考、自主学习的习惯。</w:t>
            </w:r>
          </w:p>
          <w:p w14:paraId="09E4D12B" w14:textId="77777777" w:rsidR="00F273C4" w:rsidRPr="00C17675" w:rsidRDefault="00F273C4"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2.提升发现问题、分析问题、解决问题的能力。</w:t>
            </w:r>
          </w:p>
          <w:p w14:paraId="2A3908CF" w14:textId="77777777" w:rsidR="00F273C4" w:rsidRPr="00C17675" w:rsidRDefault="00F273C4" w:rsidP="00493B4F">
            <w:pPr>
              <w:adjustRightInd w:val="0"/>
              <w:snapToGrid w:val="0"/>
              <w:rPr>
                <w:rFonts w:ascii="方正仿宋_GBK" w:eastAsia="方正仿宋_GBK" w:hAnsi="等线" w:cs="Times New Roman"/>
              </w:rPr>
            </w:pPr>
            <w:r w:rsidRPr="00C17675">
              <w:rPr>
                <w:rFonts w:ascii="方正仿宋_GBK" w:eastAsia="方正仿宋_GBK" w:hAnsi="等线" w:cs="Times New Roman"/>
              </w:rPr>
              <w:t>3.培养知识总结、综合运用、语言表达的能力。</w:t>
            </w:r>
          </w:p>
        </w:tc>
      </w:tr>
      <w:tr w:rsidR="00F273C4" w14:paraId="3D1244F2" w14:textId="77777777" w:rsidTr="00493B4F">
        <w:tc>
          <w:tcPr>
            <w:tcW w:w="5000" w:type="pct"/>
            <w:gridSpan w:val="7"/>
            <w:shd w:val="clear" w:color="auto" w:fill="9CC2E5" w:themeFill="accent5" w:themeFillTint="99"/>
          </w:tcPr>
          <w:p w14:paraId="328BED10" w14:textId="77777777" w:rsidR="00F273C4" w:rsidRDefault="00F273C4" w:rsidP="00493B4F">
            <w:pPr>
              <w:keepNext/>
              <w:keepLines/>
              <w:spacing w:line="440" w:lineRule="exac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1.</w:t>
            </w:r>
            <w:r>
              <w:rPr>
                <w:rFonts w:ascii="方正仿宋_GBK" w:eastAsia="方正仿宋_GBK" w:hAnsi="等线 Light" w:cs="Times New Roman"/>
                <w:b/>
                <w:bCs/>
                <w:color w:val="FFFFFF"/>
                <w:sz w:val="28"/>
                <w:szCs w:val="32"/>
              </w:rPr>
              <w:t>4</w:t>
            </w:r>
            <w:r>
              <w:rPr>
                <w:rFonts w:ascii="方正仿宋_GBK" w:eastAsia="方正仿宋_GBK" w:hAnsi="等线 Light" w:cs="Times New Roman" w:hint="eastAsia"/>
                <w:b/>
                <w:bCs/>
                <w:color w:val="FFFFFF"/>
                <w:sz w:val="28"/>
                <w:szCs w:val="32"/>
              </w:rPr>
              <w:t>主要教学方法</w:t>
            </w:r>
          </w:p>
        </w:tc>
      </w:tr>
      <w:tr w:rsidR="00F273C4" w14:paraId="5F0A0989" w14:textId="77777777" w:rsidTr="00493B4F">
        <w:tc>
          <w:tcPr>
            <w:tcW w:w="762" w:type="pct"/>
            <w:gridSpan w:val="2"/>
            <w:shd w:val="clear" w:color="auto" w:fill="C0C0C0"/>
          </w:tcPr>
          <w:p w14:paraId="00EBD25B" w14:textId="77777777" w:rsidR="00F273C4" w:rsidRDefault="00F273C4"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教法</w:t>
            </w:r>
          </w:p>
        </w:tc>
        <w:tc>
          <w:tcPr>
            <w:tcW w:w="4238" w:type="pct"/>
            <w:gridSpan w:val="5"/>
          </w:tcPr>
          <w:p w14:paraId="71F1A9BF" w14:textId="77777777" w:rsidR="00F273C4" w:rsidRDefault="00F273C4" w:rsidP="00493B4F">
            <w:pPr>
              <w:rPr>
                <w:rFonts w:ascii="方正仿宋_GBK" w:eastAsia="方正仿宋_GBK" w:hAnsi="等线" w:cs="Times New Roman"/>
              </w:rPr>
            </w:pPr>
            <w:r>
              <w:rPr>
                <w:rFonts w:ascii="方正仿宋_GBK" w:eastAsia="方正仿宋_GBK" w:hAnsi="等线" w:cs="Times New Roman" w:hint="eastAsia"/>
              </w:rPr>
              <w:t>自主学习法、任务驱动法、讲授法、讨论法</w:t>
            </w:r>
          </w:p>
        </w:tc>
      </w:tr>
      <w:tr w:rsidR="00F273C4" w14:paraId="7FB914FB" w14:textId="77777777" w:rsidTr="00493B4F">
        <w:tc>
          <w:tcPr>
            <w:tcW w:w="762" w:type="pct"/>
            <w:gridSpan w:val="2"/>
            <w:shd w:val="clear" w:color="auto" w:fill="C0C0C0"/>
          </w:tcPr>
          <w:p w14:paraId="1F1CA99C" w14:textId="77777777" w:rsidR="00F273C4" w:rsidRDefault="00F273C4"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学法</w:t>
            </w:r>
          </w:p>
        </w:tc>
        <w:tc>
          <w:tcPr>
            <w:tcW w:w="4238" w:type="pct"/>
            <w:gridSpan w:val="5"/>
          </w:tcPr>
          <w:p w14:paraId="29A37B2C" w14:textId="77777777" w:rsidR="00F273C4" w:rsidRDefault="00F273C4" w:rsidP="00493B4F">
            <w:pPr>
              <w:rPr>
                <w:rFonts w:ascii="方正仿宋_GBK" w:eastAsia="方正仿宋_GBK" w:hAnsi="等线" w:cs="Times New Roman"/>
              </w:rPr>
            </w:pPr>
            <w:r>
              <w:rPr>
                <w:rFonts w:ascii="方正仿宋_GBK" w:eastAsia="方正仿宋_GBK" w:hAnsi="等线" w:cs="Times New Roman" w:hint="eastAsia"/>
              </w:rPr>
              <w:t>探究式、参与式</w:t>
            </w:r>
          </w:p>
        </w:tc>
      </w:tr>
    </w:tbl>
    <w:p w14:paraId="7A66E4C1" w14:textId="77777777" w:rsidR="00F273C4" w:rsidRPr="003024BB" w:rsidRDefault="00F273C4" w:rsidP="00F273C4">
      <w:pPr>
        <w:pStyle w:val="11"/>
        <w:spacing w:before="312" w:afterLines="100" w:after="312" w:line="400" w:lineRule="atLeast"/>
        <w:rPr>
          <w:sz w:val="28"/>
          <w:szCs w:val="28"/>
        </w:rPr>
      </w:pPr>
      <w:bookmarkStart w:id="192" w:name="_Toc140155685"/>
      <w:r w:rsidRPr="003024BB">
        <w:rPr>
          <w:rFonts w:hint="eastAsia"/>
          <w:sz w:val="28"/>
          <w:szCs w:val="28"/>
        </w:rPr>
        <w:t>2.</w:t>
      </w:r>
      <w:r>
        <w:rPr>
          <w:sz w:val="28"/>
          <w:szCs w:val="28"/>
        </w:rPr>
        <w:t xml:space="preserve"> </w:t>
      </w:r>
      <w:r w:rsidRPr="003024BB">
        <w:rPr>
          <w:rFonts w:hint="eastAsia"/>
          <w:sz w:val="28"/>
          <w:szCs w:val="28"/>
        </w:rPr>
        <w:t>教学过程</w:t>
      </w:r>
      <w:bookmarkEnd w:id="1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0"/>
        <w:gridCol w:w="2333"/>
        <w:gridCol w:w="2334"/>
        <w:gridCol w:w="1299"/>
      </w:tblGrid>
      <w:tr w:rsidR="00F273C4" w14:paraId="5F3F37C2" w14:textId="77777777" w:rsidTr="00493B4F">
        <w:tc>
          <w:tcPr>
            <w:tcW w:w="8296" w:type="dxa"/>
            <w:gridSpan w:val="4"/>
            <w:shd w:val="clear" w:color="auto" w:fill="9CC2E5" w:themeFill="accent5" w:themeFillTint="99"/>
          </w:tcPr>
          <w:p w14:paraId="5862BED1" w14:textId="77777777" w:rsidR="00F273C4" w:rsidRDefault="00F273C4"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2.1课前热身</w:t>
            </w:r>
          </w:p>
        </w:tc>
      </w:tr>
      <w:tr w:rsidR="00F273C4" w14:paraId="2A95DFFA" w14:textId="77777777" w:rsidTr="00493B4F">
        <w:tc>
          <w:tcPr>
            <w:tcW w:w="2330" w:type="dxa"/>
            <w:shd w:val="clear" w:color="auto" w:fill="C0C0C0"/>
            <w:vAlign w:val="center"/>
          </w:tcPr>
          <w:p w14:paraId="174AF388" w14:textId="77777777" w:rsidR="00F273C4" w:rsidRDefault="00F273C4"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教师活动</w:t>
            </w:r>
          </w:p>
        </w:tc>
        <w:tc>
          <w:tcPr>
            <w:tcW w:w="2333" w:type="dxa"/>
            <w:shd w:val="clear" w:color="auto" w:fill="C0C0C0"/>
            <w:vAlign w:val="center"/>
          </w:tcPr>
          <w:p w14:paraId="316D6B05" w14:textId="77777777" w:rsidR="00F273C4" w:rsidRDefault="00F273C4" w:rsidP="00493B4F">
            <w:pPr>
              <w:spacing w:line="0" w:lineRule="atLeast"/>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学生活动</w:t>
            </w:r>
          </w:p>
        </w:tc>
        <w:tc>
          <w:tcPr>
            <w:tcW w:w="2334" w:type="dxa"/>
            <w:shd w:val="clear" w:color="auto" w:fill="C0C0C0"/>
          </w:tcPr>
          <w:p w14:paraId="4DAF64A6" w14:textId="77777777" w:rsidR="00F273C4" w:rsidRDefault="00F273C4"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课程思政</w:t>
            </w:r>
          </w:p>
        </w:tc>
        <w:tc>
          <w:tcPr>
            <w:tcW w:w="1299" w:type="dxa"/>
            <w:shd w:val="clear" w:color="auto" w:fill="C0C0C0"/>
          </w:tcPr>
          <w:p w14:paraId="5CB5193B" w14:textId="77777777" w:rsidR="00F273C4" w:rsidRDefault="00F273C4" w:rsidP="00493B4F">
            <w:pPr>
              <w:jc w:val="center"/>
              <w:rPr>
                <w:rFonts w:ascii="方正仿宋_GBK" w:eastAsia="方正仿宋_GBK" w:hAnsi="等线" w:cs="Times New Roman"/>
                <w:b/>
                <w:bCs/>
                <w:color w:val="FFFFFF"/>
              </w:rPr>
            </w:pPr>
            <w:r>
              <w:rPr>
                <w:rFonts w:ascii="方正仿宋_GBK" w:eastAsia="方正仿宋_GBK" w:hAnsi="等线" w:cs="Times New Roman" w:hint="eastAsia"/>
                <w:b/>
                <w:bCs/>
                <w:color w:val="FFFFFF"/>
              </w:rPr>
              <w:t>方法与载体</w:t>
            </w:r>
          </w:p>
        </w:tc>
      </w:tr>
      <w:tr w:rsidR="00F273C4" w14:paraId="41FAAC12" w14:textId="77777777" w:rsidTr="00493B4F">
        <w:tc>
          <w:tcPr>
            <w:tcW w:w="2330" w:type="dxa"/>
            <w:vAlign w:val="center"/>
          </w:tcPr>
          <w:p w14:paraId="52BE30BE" w14:textId="2C960C26" w:rsidR="00F273C4" w:rsidRPr="00C050EC" w:rsidRDefault="00F273C4" w:rsidP="00493B4F">
            <w:pPr>
              <w:spacing w:line="0" w:lineRule="atLeast"/>
              <w:rPr>
                <w:rFonts w:ascii="方正仿宋_GBK" w:eastAsia="方正仿宋_GBK" w:hAnsi="等线" w:cs="Times New Roman"/>
                <w:b/>
              </w:rPr>
            </w:pPr>
            <w:r>
              <w:rPr>
                <w:rFonts w:ascii="方正仿宋_GBK" w:eastAsia="方正仿宋_GBK" w:hAnsi="等线" w:cs="Times New Roman" w:hint="eastAsia"/>
              </w:rPr>
              <w:t>发布学习任务：</w:t>
            </w:r>
            <w:r w:rsidR="001747AA" w:rsidRPr="001747AA">
              <w:rPr>
                <w:rFonts w:ascii="方正仿宋_GBK" w:eastAsia="方正仿宋_GBK" w:hAnsi="等线" w:cs="Times New Roman" w:hint="eastAsia"/>
              </w:rPr>
              <w:t>现在某经销公司一段时间内的产品出货流水数据，需要展示各分店各商品的平均出货量，打开“分店出货量</w:t>
            </w:r>
            <w:r w:rsidR="001747AA" w:rsidRPr="001747AA">
              <w:rPr>
                <w:rFonts w:ascii="方正仿宋_GBK" w:eastAsia="方正仿宋_GBK" w:hAnsi="等线" w:cs="Times New Roman"/>
              </w:rPr>
              <w:t>.xlsx</w:t>
            </w:r>
            <w:r w:rsidR="001747AA" w:rsidRPr="001747AA">
              <w:rPr>
                <w:rFonts w:ascii="方正仿宋_GBK" w:eastAsia="方正仿宋_GBK" w:hAnsi="等线" w:cs="Times New Roman"/>
              </w:rPr>
              <w:t>”</w:t>
            </w:r>
            <w:r w:rsidR="001747AA" w:rsidRPr="001747AA">
              <w:rPr>
                <w:rFonts w:ascii="方正仿宋_GBK" w:eastAsia="方正仿宋_GBK" w:hAnsi="等线" w:cs="Times New Roman"/>
              </w:rPr>
              <w:t>文件，采用查询编辑器生成透视</w:t>
            </w:r>
            <w:r w:rsidR="001747AA" w:rsidRPr="001747AA">
              <w:rPr>
                <w:rFonts w:ascii="方正仿宋_GBK" w:eastAsia="方正仿宋_GBK" w:hAnsi="等线" w:cs="Times New Roman"/>
              </w:rPr>
              <w:lastRenderedPageBreak/>
              <w:t>表效果</w:t>
            </w:r>
            <w:r w:rsidR="001747AA">
              <w:rPr>
                <w:rFonts w:ascii="方正仿宋_GBK" w:eastAsia="方正仿宋_GBK" w:hAnsi="等线" w:cs="Times New Roman" w:hint="eastAsia"/>
              </w:rPr>
              <w:t>。</w:t>
            </w:r>
          </w:p>
        </w:tc>
        <w:tc>
          <w:tcPr>
            <w:tcW w:w="2333" w:type="dxa"/>
          </w:tcPr>
          <w:p w14:paraId="6560C855" w14:textId="56573BF9"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lastRenderedPageBreak/>
              <w:t>（1）从互联网上了解数据</w:t>
            </w:r>
            <w:r w:rsidR="0021050D">
              <w:rPr>
                <w:rFonts w:ascii="方正仿宋_GBK" w:eastAsia="方正仿宋_GBK" w:hAnsi="等线" w:cs="Times New Roman" w:hint="eastAsia"/>
              </w:rPr>
              <w:t>透视</w:t>
            </w:r>
            <w:r>
              <w:rPr>
                <w:rFonts w:ascii="方正仿宋_GBK" w:eastAsia="方正仿宋_GBK" w:hAnsi="等线" w:cs="Times New Roman" w:hint="eastAsia"/>
              </w:rPr>
              <w:t>工具的相关知识；</w:t>
            </w:r>
          </w:p>
          <w:p w14:paraId="4CF24084" w14:textId="28991C3E"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（2）课前相互交流自己对数据</w:t>
            </w:r>
            <w:r w:rsidR="0021050D">
              <w:rPr>
                <w:rFonts w:ascii="方正仿宋_GBK" w:eastAsia="方正仿宋_GBK" w:hAnsi="等线" w:cs="Times New Roman" w:hint="eastAsia"/>
              </w:rPr>
              <w:t>透视</w:t>
            </w:r>
            <w:r>
              <w:rPr>
                <w:rFonts w:ascii="方正仿宋_GBK" w:eastAsia="方正仿宋_GBK" w:hAnsi="等线" w:cs="Times New Roman" w:hint="eastAsia"/>
              </w:rPr>
              <w:t>工具的认识。</w:t>
            </w:r>
          </w:p>
        </w:tc>
        <w:tc>
          <w:tcPr>
            <w:tcW w:w="2334" w:type="dxa"/>
            <w:vAlign w:val="center"/>
          </w:tcPr>
          <w:p w14:paraId="04A1E76A"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通过课前预习并讨论，培养学生自我管理和自主学习的能力。</w:t>
            </w:r>
          </w:p>
        </w:tc>
        <w:tc>
          <w:tcPr>
            <w:tcW w:w="1299" w:type="dxa"/>
          </w:tcPr>
          <w:p w14:paraId="523790B8" w14:textId="77777777" w:rsidR="00F273C4" w:rsidRDefault="00F273C4"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方法：</w:t>
            </w:r>
          </w:p>
          <w:p w14:paraId="38B7BA10"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任务驱动法</w:t>
            </w:r>
          </w:p>
          <w:p w14:paraId="7B69BBC5" w14:textId="77777777" w:rsidR="00F273C4" w:rsidRDefault="00F273C4" w:rsidP="00493B4F">
            <w:pPr>
              <w:spacing w:line="0" w:lineRule="atLeast"/>
              <w:rPr>
                <w:rFonts w:ascii="方正仿宋_GBK" w:eastAsia="方正仿宋_GBK" w:hAnsi="等线" w:cs="Times New Roman"/>
                <w:b/>
              </w:rPr>
            </w:pPr>
            <w:r>
              <w:rPr>
                <w:rFonts w:ascii="方正仿宋_GBK" w:eastAsia="方正仿宋_GBK" w:hAnsi="等线" w:cs="Times New Roman" w:hint="eastAsia"/>
                <w:b/>
              </w:rPr>
              <w:t>载体：</w:t>
            </w:r>
          </w:p>
          <w:p w14:paraId="22556B1B"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课本、互联网</w:t>
            </w:r>
          </w:p>
        </w:tc>
      </w:tr>
      <w:tr w:rsidR="00F273C4" w14:paraId="7289D512" w14:textId="77777777" w:rsidTr="00493B4F">
        <w:tc>
          <w:tcPr>
            <w:tcW w:w="8296" w:type="dxa"/>
            <w:gridSpan w:val="4"/>
            <w:shd w:val="clear" w:color="auto" w:fill="9CC2E5" w:themeFill="accent5" w:themeFillTint="99"/>
          </w:tcPr>
          <w:p w14:paraId="48A81065" w14:textId="77777777" w:rsidR="00F273C4" w:rsidRDefault="00F273C4"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t>2.2</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 xml:space="preserve">课中内化 </w:t>
            </w:r>
          </w:p>
        </w:tc>
      </w:tr>
      <w:tr w:rsidR="00F273C4" w14:paraId="5CD9B330" w14:textId="77777777" w:rsidTr="00493B4F">
        <w:tc>
          <w:tcPr>
            <w:tcW w:w="8296" w:type="dxa"/>
            <w:gridSpan w:val="4"/>
            <w:shd w:val="clear" w:color="auto" w:fill="E2EFD9" w:themeFill="accent6" w:themeFillTint="33"/>
          </w:tcPr>
          <w:p w14:paraId="2CC00056" w14:textId="77777777" w:rsidR="00F273C4" w:rsidRPr="00182238" w:rsidRDefault="00F273C4" w:rsidP="00493B4F">
            <w:pPr>
              <w:spacing w:line="0" w:lineRule="atLeast"/>
              <w:rPr>
                <w:rFonts w:ascii="方正仿宋_GBK" w:eastAsia="方正仿宋_GBK" w:hAnsi="等线" w:cs="Times New Roman"/>
                <w:sz w:val="28"/>
              </w:rPr>
            </w:pPr>
            <w:r w:rsidRPr="00211BDD">
              <w:rPr>
                <w:rFonts w:ascii="方正仿宋_GBK" w:eastAsia="方正仿宋_GBK" w:hAnsi="等线" w:cs="Times New Roman" w:hint="eastAsia"/>
                <w:sz w:val="24"/>
                <w:szCs w:val="22"/>
              </w:rPr>
              <w:t>实现步骤</w:t>
            </w:r>
          </w:p>
        </w:tc>
      </w:tr>
      <w:tr w:rsidR="00F273C4" w14:paraId="41EAE951" w14:textId="77777777" w:rsidTr="00493B4F">
        <w:tc>
          <w:tcPr>
            <w:tcW w:w="8296" w:type="dxa"/>
            <w:gridSpan w:val="4"/>
          </w:tcPr>
          <w:p w14:paraId="747269AF" w14:textId="4520AA6B"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1）打开“分店出货量.xlsx”文件，选择有数据的任意一个单元格，执行“数据→从表格”命令。</w:t>
            </w:r>
          </w:p>
          <w:p w14:paraId="14467095" w14:textId="75B62A2D"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2）打开“创建表”对话框，确认“表数据的来源”是“=$A$1:$D$25”复习，勾选“表包含标题”复选框，单击“确定”按钮，如图所示。</w:t>
            </w:r>
          </w:p>
          <w:p w14:paraId="6D59B4E8" w14:textId="77777777" w:rsidR="007626AF" w:rsidRPr="007626AF" w:rsidRDefault="007626AF" w:rsidP="00974E30">
            <w:pPr>
              <w:spacing w:line="0" w:lineRule="atLeast"/>
              <w:jc w:val="center"/>
              <w:rPr>
                <w:rFonts w:ascii="方正仿宋_GBK" w:eastAsia="方正仿宋_GBK" w:hAnsi="等线" w:cs="Times New Roman"/>
              </w:rPr>
            </w:pPr>
            <w:r w:rsidRPr="007626AF">
              <w:rPr>
                <w:rFonts w:ascii="方正仿宋_GBK" w:eastAsia="方正仿宋_GBK" w:hAnsi="等线" w:cs="Times New Roman"/>
              </w:rPr>
              <w:drawing>
                <wp:inline distT="0" distB="0" distL="114300" distR="114300" wp14:anchorId="26326876" wp14:editId="3188EDAA">
                  <wp:extent cx="4288972" cy="3284027"/>
                  <wp:effectExtent l="0" t="0" r="0" b="0"/>
                  <wp:docPr id="16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52"/>
                          <pic:cNvPicPr>
                            <a:picLocks noChangeAspect="1"/>
                          </pic:cNvPicPr>
                        </pic:nvPicPr>
                        <pic:blipFill>
                          <a:blip r:embed="rId39"/>
                          <a:stretch>
                            <a:fillRect/>
                          </a:stretch>
                        </pic:blipFill>
                        <pic:spPr>
                          <a:xfrm>
                            <a:off x="0" y="0"/>
                            <a:ext cx="4298459" cy="3291291"/>
                          </a:xfrm>
                          <a:prstGeom prst="rect">
                            <a:avLst/>
                          </a:prstGeom>
                          <a:noFill/>
                          <a:ln>
                            <a:noFill/>
                          </a:ln>
                        </pic:spPr>
                      </pic:pic>
                    </a:graphicData>
                  </a:graphic>
                </wp:inline>
              </w:drawing>
            </w:r>
          </w:p>
          <w:p w14:paraId="6F9140A8" w14:textId="74171233"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3）执行“开始→分组依据”命令。</w:t>
            </w:r>
          </w:p>
          <w:p w14:paraId="7AD7BB03" w14:textId="1A513CC2"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4）打开“分组依据”对话框，分组依据包括“分店”、“商品”；新建列名为“平均出货量”，操作为“平均值”，柱为“出货量”；再添加聚合新建列名为“营业额求和”，操作为“求和”，柱为“营业额”，完成设置后单击“确定”按钮，如图所示。</w:t>
            </w:r>
          </w:p>
          <w:p w14:paraId="412E6357" w14:textId="77777777" w:rsidR="007626AF" w:rsidRPr="007626AF" w:rsidRDefault="007626AF" w:rsidP="00974E30">
            <w:pPr>
              <w:spacing w:line="0" w:lineRule="atLeast"/>
              <w:ind w:firstLineChars="200" w:firstLine="420"/>
              <w:jc w:val="center"/>
              <w:rPr>
                <w:rFonts w:ascii="方正仿宋_GBK" w:eastAsia="方正仿宋_GBK" w:hAnsi="等线" w:cs="Times New Roman"/>
              </w:rPr>
            </w:pPr>
            <w:r w:rsidRPr="007626AF">
              <w:rPr>
                <w:rFonts w:ascii="方正仿宋_GBK" w:eastAsia="方正仿宋_GBK" w:hAnsi="等线" w:cs="Times New Roman"/>
              </w:rPr>
              <w:drawing>
                <wp:inline distT="0" distB="0" distL="114300" distR="114300" wp14:anchorId="2AEB45A0" wp14:editId="6B908AC4">
                  <wp:extent cx="3412672" cy="2414672"/>
                  <wp:effectExtent l="0" t="0" r="0" b="5080"/>
                  <wp:docPr id="16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54"/>
                          <pic:cNvPicPr>
                            <a:picLocks noChangeAspect="1"/>
                          </pic:cNvPicPr>
                        </pic:nvPicPr>
                        <pic:blipFill>
                          <a:blip r:embed="rId40"/>
                          <a:stretch>
                            <a:fillRect/>
                          </a:stretch>
                        </pic:blipFill>
                        <pic:spPr>
                          <a:xfrm>
                            <a:off x="0" y="0"/>
                            <a:ext cx="3419273" cy="2419343"/>
                          </a:xfrm>
                          <a:prstGeom prst="rect">
                            <a:avLst/>
                          </a:prstGeom>
                          <a:noFill/>
                          <a:ln>
                            <a:noFill/>
                          </a:ln>
                        </pic:spPr>
                      </pic:pic>
                    </a:graphicData>
                  </a:graphic>
                </wp:inline>
              </w:drawing>
            </w:r>
          </w:p>
          <w:p w14:paraId="16A2C31A" w14:textId="23286263"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5）完成“分组依据”操作后的效果。</w:t>
            </w:r>
          </w:p>
          <w:p w14:paraId="7D238BCA" w14:textId="77777777" w:rsidR="007626AF" w:rsidRPr="007626AF" w:rsidRDefault="007626AF" w:rsidP="00974E30">
            <w:pPr>
              <w:spacing w:line="0" w:lineRule="atLeast"/>
              <w:jc w:val="center"/>
              <w:rPr>
                <w:rFonts w:ascii="方正仿宋_GBK" w:eastAsia="方正仿宋_GBK" w:hAnsi="等线" w:cs="Times New Roman"/>
              </w:rPr>
            </w:pPr>
            <w:r w:rsidRPr="007626AF">
              <w:rPr>
                <w:rFonts w:ascii="方正仿宋_GBK" w:eastAsia="方正仿宋_GBK" w:hAnsi="等线" w:cs="Times New Roman"/>
              </w:rPr>
              <w:lastRenderedPageBreak/>
              <w:drawing>
                <wp:inline distT="0" distB="0" distL="114300" distR="114300" wp14:anchorId="4BE2882E" wp14:editId="68EA8DFF">
                  <wp:extent cx="4223657" cy="2770312"/>
                  <wp:effectExtent l="0" t="0" r="5715" b="0"/>
                  <wp:docPr id="16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55"/>
                          <pic:cNvPicPr>
                            <a:picLocks noChangeAspect="1"/>
                          </pic:cNvPicPr>
                        </pic:nvPicPr>
                        <pic:blipFill>
                          <a:blip r:embed="rId41"/>
                          <a:stretch>
                            <a:fillRect/>
                          </a:stretch>
                        </pic:blipFill>
                        <pic:spPr>
                          <a:xfrm>
                            <a:off x="0" y="0"/>
                            <a:ext cx="4232596" cy="2776175"/>
                          </a:xfrm>
                          <a:prstGeom prst="rect">
                            <a:avLst/>
                          </a:prstGeom>
                          <a:noFill/>
                          <a:ln>
                            <a:noFill/>
                          </a:ln>
                        </pic:spPr>
                      </pic:pic>
                    </a:graphicData>
                  </a:graphic>
                </wp:inline>
              </w:drawing>
            </w:r>
          </w:p>
          <w:p w14:paraId="1BAE88A6" w14:textId="1657958A"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6）关闭数据查询器并上载后返回的数据表，效果如图所示。</w:t>
            </w:r>
          </w:p>
          <w:p w14:paraId="11BD1662" w14:textId="77777777" w:rsidR="007626AF" w:rsidRPr="007626AF" w:rsidRDefault="007626AF" w:rsidP="000555DF">
            <w:pPr>
              <w:spacing w:line="0" w:lineRule="atLeast"/>
              <w:jc w:val="center"/>
              <w:rPr>
                <w:rFonts w:ascii="方正仿宋_GBK" w:eastAsia="方正仿宋_GBK" w:hAnsi="等线" w:cs="Times New Roman"/>
              </w:rPr>
            </w:pPr>
            <w:r w:rsidRPr="007626AF">
              <w:rPr>
                <w:rFonts w:ascii="方正仿宋_GBK" w:eastAsia="方正仿宋_GBK" w:hAnsi="等线" w:cs="Times New Roman"/>
              </w:rPr>
              <w:drawing>
                <wp:inline distT="0" distB="0" distL="114300" distR="114300" wp14:anchorId="2DF71C2B" wp14:editId="0B01724F">
                  <wp:extent cx="3782786" cy="2491798"/>
                  <wp:effectExtent l="0" t="0" r="8255" b="3810"/>
                  <wp:docPr id="168"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56"/>
                          <pic:cNvPicPr>
                            <a:picLocks noChangeAspect="1"/>
                          </pic:cNvPicPr>
                        </pic:nvPicPr>
                        <pic:blipFill>
                          <a:blip r:embed="rId42"/>
                          <a:stretch>
                            <a:fillRect/>
                          </a:stretch>
                        </pic:blipFill>
                        <pic:spPr>
                          <a:xfrm>
                            <a:off x="0" y="0"/>
                            <a:ext cx="3787802" cy="2495102"/>
                          </a:xfrm>
                          <a:prstGeom prst="rect">
                            <a:avLst/>
                          </a:prstGeom>
                          <a:noFill/>
                          <a:ln>
                            <a:noFill/>
                          </a:ln>
                        </pic:spPr>
                      </pic:pic>
                    </a:graphicData>
                  </a:graphic>
                </wp:inline>
              </w:drawing>
            </w:r>
          </w:p>
          <w:p w14:paraId="76F5BC16" w14:textId="518AFA18" w:rsidR="007626AF" w:rsidRPr="007626AF" w:rsidRDefault="007626AF" w:rsidP="007626AF">
            <w:pPr>
              <w:spacing w:line="0" w:lineRule="atLeast"/>
              <w:ind w:firstLineChars="200" w:firstLine="420"/>
              <w:rPr>
                <w:rFonts w:ascii="方正仿宋_GBK" w:eastAsia="方正仿宋_GBK" w:hAnsi="等线" w:cs="Times New Roman"/>
              </w:rPr>
            </w:pPr>
            <w:r w:rsidRPr="007626AF">
              <w:rPr>
                <w:rFonts w:ascii="方正仿宋_GBK" w:eastAsia="方正仿宋_GBK" w:hAnsi="等线" w:cs="Times New Roman" w:hint="eastAsia"/>
              </w:rPr>
              <w:t>7）进行数字格式设置，平均出货量设置为两位小数，如图所示。</w:t>
            </w:r>
          </w:p>
          <w:p w14:paraId="4C3D9E7D" w14:textId="77777777" w:rsidR="007626AF" w:rsidRPr="007626AF" w:rsidRDefault="007626AF" w:rsidP="000555DF">
            <w:pPr>
              <w:spacing w:line="0" w:lineRule="atLeast"/>
              <w:jc w:val="center"/>
              <w:rPr>
                <w:rFonts w:ascii="方正仿宋_GBK" w:eastAsia="方正仿宋_GBK" w:hAnsi="等线" w:cs="Times New Roman"/>
              </w:rPr>
            </w:pPr>
            <w:r w:rsidRPr="007626AF">
              <w:rPr>
                <w:rFonts w:ascii="方正仿宋_GBK" w:eastAsia="方正仿宋_GBK" w:hAnsi="等线" w:cs="Times New Roman"/>
              </w:rPr>
              <w:drawing>
                <wp:inline distT="0" distB="0" distL="114300" distR="114300" wp14:anchorId="35F71DF1" wp14:editId="73A3DFF4">
                  <wp:extent cx="4452167" cy="2179668"/>
                  <wp:effectExtent l="0" t="0" r="5715" b="0"/>
                  <wp:docPr id="16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57"/>
                          <pic:cNvPicPr>
                            <a:picLocks noChangeAspect="1"/>
                          </pic:cNvPicPr>
                        </pic:nvPicPr>
                        <pic:blipFill>
                          <a:blip r:embed="rId43"/>
                          <a:stretch>
                            <a:fillRect/>
                          </a:stretch>
                        </pic:blipFill>
                        <pic:spPr>
                          <a:xfrm>
                            <a:off x="0" y="0"/>
                            <a:ext cx="4459928" cy="2183468"/>
                          </a:xfrm>
                          <a:prstGeom prst="rect">
                            <a:avLst/>
                          </a:prstGeom>
                          <a:noFill/>
                          <a:ln>
                            <a:noFill/>
                          </a:ln>
                        </pic:spPr>
                      </pic:pic>
                    </a:graphicData>
                  </a:graphic>
                </wp:inline>
              </w:drawing>
            </w:r>
          </w:p>
          <w:p w14:paraId="27ED7AE9" w14:textId="70D39B09" w:rsidR="00F273C4" w:rsidRPr="00686AC8" w:rsidRDefault="00F273C4" w:rsidP="000555DF">
            <w:pPr>
              <w:spacing w:line="0" w:lineRule="atLeast"/>
              <w:rPr>
                <w:rFonts w:ascii="方正仿宋_GBK" w:eastAsia="方正仿宋_GBK" w:hAnsi="等线" w:cs="Times New Roman"/>
              </w:rPr>
            </w:pPr>
          </w:p>
          <w:p w14:paraId="00ACAEEC" w14:textId="77777777" w:rsidR="00F273C4" w:rsidRDefault="00F273C4" w:rsidP="00493B4F">
            <w:pPr>
              <w:spacing w:line="0" w:lineRule="atLeast"/>
              <w:ind w:firstLineChars="200" w:firstLine="420"/>
              <w:jc w:val="center"/>
              <w:rPr>
                <w:rFonts w:ascii="方正仿宋_GBK" w:eastAsia="方正仿宋_GBK" w:hAnsi="等线" w:cs="Times New Roman"/>
              </w:rPr>
            </w:pPr>
          </w:p>
          <w:p w14:paraId="5C910147" w14:textId="77777777" w:rsidR="000555DF" w:rsidRPr="00686AC8" w:rsidRDefault="000555DF" w:rsidP="00493B4F">
            <w:pPr>
              <w:spacing w:line="0" w:lineRule="atLeast"/>
              <w:ind w:firstLineChars="200" w:firstLine="420"/>
              <w:jc w:val="center"/>
              <w:rPr>
                <w:rFonts w:ascii="方正仿宋_GBK" w:eastAsia="方正仿宋_GBK" w:hAnsi="等线" w:cs="Times New Roman" w:hint="eastAsia"/>
              </w:rPr>
            </w:pPr>
          </w:p>
        </w:tc>
      </w:tr>
      <w:tr w:rsidR="00F273C4" w14:paraId="68861938" w14:textId="77777777" w:rsidTr="00493B4F">
        <w:tc>
          <w:tcPr>
            <w:tcW w:w="8296" w:type="dxa"/>
            <w:gridSpan w:val="4"/>
            <w:shd w:val="clear" w:color="auto" w:fill="9CC2E5" w:themeFill="accent5" w:themeFillTint="99"/>
          </w:tcPr>
          <w:p w14:paraId="58D117AC" w14:textId="77777777" w:rsidR="00F273C4" w:rsidRDefault="00F273C4" w:rsidP="00493B4F">
            <w:pPr>
              <w:spacing w:line="440" w:lineRule="exact"/>
              <w:jc w:val="left"/>
              <w:rPr>
                <w:rFonts w:ascii="方正仿宋_GBK" w:eastAsia="方正仿宋_GBK" w:hAnsi="等线 Light" w:cs="Times New Roman"/>
                <w:b/>
                <w:bCs/>
                <w:color w:val="FFFFFF"/>
                <w:sz w:val="28"/>
                <w:szCs w:val="32"/>
              </w:rPr>
            </w:pPr>
            <w:r>
              <w:rPr>
                <w:rFonts w:ascii="方正仿宋_GBK" w:eastAsia="方正仿宋_GBK" w:hAnsi="等线 Light" w:cs="Times New Roman" w:hint="eastAsia"/>
                <w:b/>
                <w:bCs/>
                <w:color w:val="FFFFFF"/>
                <w:sz w:val="28"/>
                <w:szCs w:val="32"/>
              </w:rPr>
              <w:lastRenderedPageBreak/>
              <w:t>2.3</w:t>
            </w:r>
            <w:r>
              <w:rPr>
                <w:rFonts w:ascii="方正仿宋_GBK" w:eastAsia="方正仿宋_GBK" w:hAnsi="等线 Light" w:cs="Times New Roman"/>
                <w:b/>
                <w:bCs/>
                <w:color w:val="FFFFFF"/>
                <w:sz w:val="28"/>
                <w:szCs w:val="32"/>
              </w:rPr>
              <w:t xml:space="preserve"> </w:t>
            </w:r>
            <w:r>
              <w:rPr>
                <w:rFonts w:ascii="方正仿宋_GBK" w:eastAsia="方正仿宋_GBK" w:hAnsi="等线 Light" w:cs="Times New Roman" w:hint="eastAsia"/>
                <w:b/>
                <w:bCs/>
                <w:color w:val="FFFFFF"/>
                <w:sz w:val="28"/>
                <w:szCs w:val="32"/>
              </w:rPr>
              <w:t>课后拓展</w:t>
            </w:r>
          </w:p>
        </w:tc>
      </w:tr>
      <w:tr w:rsidR="00F273C4" w14:paraId="0E648EB1" w14:textId="77777777" w:rsidTr="00493B4F">
        <w:tc>
          <w:tcPr>
            <w:tcW w:w="8296" w:type="dxa"/>
            <w:gridSpan w:val="4"/>
          </w:tcPr>
          <w:p w14:paraId="7B825D38"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（1）做出课堂所学内容的思维导图，巩固所学知识；</w:t>
            </w:r>
          </w:p>
          <w:p w14:paraId="533F326A"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（2）进行模拟操作，并评价；</w:t>
            </w:r>
          </w:p>
          <w:p w14:paraId="3A7DFD20" w14:textId="77777777" w:rsidR="00F273C4" w:rsidRDefault="00F273C4" w:rsidP="00493B4F">
            <w:pPr>
              <w:spacing w:line="0" w:lineRule="atLeast"/>
              <w:rPr>
                <w:rFonts w:ascii="方正仿宋_GBK" w:eastAsia="方正仿宋_GBK" w:hAnsi="等线" w:cs="Times New Roman"/>
              </w:rPr>
            </w:pPr>
            <w:r>
              <w:rPr>
                <w:rFonts w:ascii="方正仿宋_GBK" w:eastAsia="方正仿宋_GBK" w:hAnsi="等线" w:cs="Times New Roman" w:hint="eastAsia"/>
              </w:rPr>
              <w:t>（</w:t>
            </w:r>
            <w:r>
              <w:rPr>
                <w:rFonts w:ascii="方正仿宋_GBK" w:eastAsia="方正仿宋_GBK" w:hAnsi="等线" w:cs="Times New Roman"/>
              </w:rPr>
              <w:t>3</w:t>
            </w:r>
            <w:r>
              <w:rPr>
                <w:rFonts w:ascii="方正仿宋_GBK" w:eastAsia="方正仿宋_GBK" w:hAnsi="等线" w:cs="Times New Roman" w:hint="eastAsia"/>
              </w:rPr>
              <w:t>）不明白的地方与同学讨论，或向老师求教。</w:t>
            </w:r>
          </w:p>
        </w:tc>
      </w:tr>
    </w:tbl>
    <w:p w14:paraId="42C2DC84" w14:textId="77777777" w:rsidR="00F273C4" w:rsidRPr="00012E03" w:rsidRDefault="00F273C4" w:rsidP="00F273C4">
      <w:pPr>
        <w:pStyle w:val="11"/>
        <w:spacing w:before="312" w:afterLines="100" w:after="312" w:line="400" w:lineRule="atLeast"/>
        <w:rPr>
          <w:sz w:val="28"/>
          <w:szCs w:val="28"/>
        </w:rPr>
      </w:pPr>
      <w:bookmarkStart w:id="193" w:name="_Toc140155686"/>
      <w:r w:rsidRPr="00012E03">
        <w:rPr>
          <w:rFonts w:hint="eastAsia"/>
          <w:sz w:val="28"/>
          <w:szCs w:val="28"/>
        </w:rPr>
        <w:t>3.</w:t>
      </w:r>
      <w:r w:rsidRPr="00012E03">
        <w:rPr>
          <w:sz w:val="28"/>
          <w:szCs w:val="28"/>
        </w:rPr>
        <w:t xml:space="preserve"> </w:t>
      </w:r>
      <w:r w:rsidRPr="00012E03">
        <w:rPr>
          <w:rFonts w:hint="eastAsia"/>
          <w:sz w:val="28"/>
          <w:szCs w:val="28"/>
        </w:rPr>
        <w:t>考核评价</w:t>
      </w:r>
      <w:bookmarkEnd w:id="193"/>
    </w:p>
    <w:tbl>
      <w:tblPr>
        <w:tblW w:w="0" w:type="auto"/>
        <w:tblLook w:val="04A0" w:firstRow="1" w:lastRow="0" w:firstColumn="1" w:lastColumn="0" w:noHBand="0" w:noVBand="1"/>
      </w:tblPr>
      <w:tblGrid>
        <w:gridCol w:w="8306"/>
      </w:tblGrid>
      <w:tr w:rsidR="00F273C4" w14:paraId="06A05091" w14:textId="77777777" w:rsidTr="00493B4F">
        <w:tc>
          <w:tcPr>
            <w:tcW w:w="9060" w:type="dxa"/>
          </w:tcPr>
          <w:tbl>
            <w:tblPr>
              <w:tblStyle w:val="a7"/>
              <w:tblW w:w="5000" w:type="pct"/>
              <w:jc w:val="center"/>
              <w:tblLook w:val="04A0" w:firstRow="1" w:lastRow="0" w:firstColumn="1" w:lastColumn="0" w:noHBand="0" w:noVBand="1"/>
            </w:tblPr>
            <w:tblGrid>
              <w:gridCol w:w="697"/>
              <w:gridCol w:w="697"/>
              <w:gridCol w:w="697"/>
              <w:gridCol w:w="697"/>
              <w:gridCol w:w="697"/>
              <w:gridCol w:w="696"/>
              <w:gridCol w:w="696"/>
              <w:gridCol w:w="696"/>
              <w:gridCol w:w="696"/>
              <w:gridCol w:w="698"/>
              <w:gridCol w:w="696"/>
              <w:gridCol w:w="417"/>
            </w:tblGrid>
            <w:tr w:rsidR="00F273C4" w14:paraId="74B52D83" w14:textId="77777777" w:rsidTr="00493B4F">
              <w:trPr>
                <w:trHeight w:val="796"/>
                <w:jc w:val="center"/>
              </w:trPr>
              <w:tc>
                <w:tcPr>
                  <w:tcW w:w="431" w:type="pct"/>
                  <w:tcBorders>
                    <w:tl2br w:val="single" w:sz="4" w:space="0" w:color="auto"/>
                  </w:tcBorders>
                  <w:shd w:val="clear" w:color="auto" w:fill="4472C4" w:themeFill="accent1"/>
                  <w:vAlign w:val="center"/>
                </w:tcPr>
                <w:p w14:paraId="489280FB"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内容</w:t>
                  </w:r>
                </w:p>
                <w:p w14:paraId="376AEC89"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角色</w:t>
                  </w:r>
                </w:p>
              </w:tc>
              <w:tc>
                <w:tcPr>
                  <w:tcW w:w="431" w:type="pct"/>
                  <w:shd w:val="clear" w:color="auto" w:fill="4472C4" w:themeFill="accent1"/>
                  <w:vAlign w:val="center"/>
                </w:tcPr>
                <w:p w14:paraId="1C0104F6"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评价方式</w:t>
                  </w:r>
                </w:p>
              </w:tc>
              <w:tc>
                <w:tcPr>
                  <w:tcW w:w="431" w:type="pct"/>
                  <w:shd w:val="clear" w:color="auto" w:fill="4472C4" w:themeFill="accent1"/>
                  <w:vAlign w:val="center"/>
                </w:tcPr>
                <w:p w14:paraId="6E2805E4"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课堂出勤</w:t>
                  </w:r>
                </w:p>
              </w:tc>
              <w:tc>
                <w:tcPr>
                  <w:tcW w:w="431" w:type="pct"/>
                  <w:shd w:val="clear" w:color="auto" w:fill="4472C4" w:themeFill="accent1"/>
                  <w:vAlign w:val="center"/>
                </w:tcPr>
                <w:p w14:paraId="1076E255"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作业提交</w:t>
                  </w:r>
                </w:p>
              </w:tc>
              <w:tc>
                <w:tcPr>
                  <w:tcW w:w="431" w:type="pct"/>
                  <w:shd w:val="clear" w:color="auto" w:fill="4472C4" w:themeFill="accent1"/>
                  <w:vAlign w:val="center"/>
                </w:tcPr>
                <w:p w14:paraId="3BD59CF0"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测验</w:t>
                  </w:r>
                </w:p>
              </w:tc>
              <w:tc>
                <w:tcPr>
                  <w:tcW w:w="431" w:type="pct"/>
                  <w:shd w:val="clear" w:color="auto" w:fill="4472C4" w:themeFill="accent1"/>
                  <w:vAlign w:val="center"/>
                </w:tcPr>
                <w:p w14:paraId="0CF276A9"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任务完成效果</w:t>
                  </w:r>
                </w:p>
              </w:tc>
              <w:tc>
                <w:tcPr>
                  <w:tcW w:w="431" w:type="pct"/>
                  <w:shd w:val="clear" w:color="auto" w:fill="4472C4" w:themeFill="accent1"/>
                  <w:vAlign w:val="center"/>
                </w:tcPr>
                <w:p w14:paraId="4CBEF235"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合作精神</w:t>
                  </w:r>
                </w:p>
              </w:tc>
              <w:tc>
                <w:tcPr>
                  <w:tcW w:w="431" w:type="pct"/>
                  <w:shd w:val="clear" w:color="auto" w:fill="4472C4" w:themeFill="accent1"/>
                  <w:vAlign w:val="center"/>
                </w:tcPr>
                <w:p w14:paraId="545EB9AA"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积极主动</w:t>
                  </w:r>
                </w:p>
              </w:tc>
              <w:tc>
                <w:tcPr>
                  <w:tcW w:w="431" w:type="pct"/>
                  <w:shd w:val="clear" w:color="auto" w:fill="4472C4" w:themeFill="accent1"/>
                  <w:vAlign w:val="center"/>
                </w:tcPr>
                <w:p w14:paraId="51058380"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责任担当</w:t>
                  </w:r>
                </w:p>
              </w:tc>
              <w:tc>
                <w:tcPr>
                  <w:tcW w:w="432" w:type="pct"/>
                  <w:shd w:val="clear" w:color="auto" w:fill="4472C4" w:themeFill="accent1"/>
                  <w:vAlign w:val="center"/>
                </w:tcPr>
                <w:p w14:paraId="5B92B00C"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时间观念</w:t>
                  </w:r>
                </w:p>
              </w:tc>
              <w:tc>
                <w:tcPr>
                  <w:tcW w:w="431" w:type="pct"/>
                  <w:shd w:val="clear" w:color="auto" w:fill="4472C4" w:themeFill="accent1"/>
                  <w:vAlign w:val="center"/>
                </w:tcPr>
                <w:p w14:paraId="2578A171"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自身素养提升</w:t>
                  </w:r>
                </w:p>
              </w:tc>
              <w:tc>
                <w:tcPr>
                  <w:tcW w:w="261" w:type="pct"/>
                  <w:shd w:val="clear" w:color="auto" w:fill="4472C4" w:themeFill="accent1"/>
                  <w:vAlign w:val="center"/>
                </w:tcPr>
                <w:p w14:paraId="1FD620CD" w14:textId="77777777" w:rsidR="00F273C4" w:rsidRDefault="00F273C4" w:rsidP="00493B4F">
                  <w:pPr>
                    <w:spacing w:before="100" w:beforeAutospacing="1" w:after="100" w:afterAutospacing="1" w:line="0" w:lineRule="atLeast"/>
                    <w:jc w:val="center"/>
                    <w:rPr>
                      <w:rFonts w:ascii="方正仿宋_GBK" w:eastAsia="方正仿宋_GBK"/>
                      <w:b/>
                      <w:color w:val="FFFFFF" w:themeColor="background1"/>
                      <w:szCs w:val="13"/>
                    </w:rPr>
                  </w:pPr>
                  <w:r>
                    <w:rPr>
                      <w:rFonts w:ascii="方正仿宋_GBK" w:eastAsia="方正仿宋_GBK" w:hint="eastAsia"/>
                      <w:b/>
                      <w:color w:val="FFFFFF" w:themeColor="background1"/>
                      <w:szCs w:val="13"/>
                    </w:rPr>
                    <w:t>总评</w:t>
                  </w:r>
                </w:p>
              </w:tc>
            </w:tr>
            <w:tr w:rsidR="00F273C4" w14:paraId="05FE1911" w14:textId="77777777" w:rsidTr="00493B4F">
              <w:trPr>
                <w:trHeight w:val="340"/>
                <w:jc w:val="center"/>
              </w:trPr>
              <w:tc>
                <w:tcPr>
                  <w:tcW w:w="431" w:type="pct"/>
                  <w:vMerge w:val="restart"/>
                  <w:shd w:val="clear" w:color="auto" w:fill="8EAADB" w:themeFill="accent1" w:themeFillTint="99"/>
                  <w:vAlign w:val="center"/>
                </w:tcPr>
                <w:p w14:paraId="65A00102" w14:textId="77777777" w:rsidR="00F273C4" w:rsidRDefault="00F273C4"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教师评价</w:t>
                  </w:r>
                </w:p>
              </w:tc>
              <w:tc>
                <w:tcPr>
                  <w:tcW w:w="431" w:type="pct"/>
                  <w:vAlign w:val="center"/>
                </w:tcPr>
                <w:p w14:paraId="4653A4D5"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5A211614" wp14:editId="4258DADA">
                        <wp:extent cx="174625" cy="187325"/>
                        <wp:effectExtent l="0" t="0" r="0" b="3175"/>
                        <wp:docPr id="806333971" name="图片 80633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431" w:type="pct"/>
                  <w:vAlign w:val="center"/>
                </w:tcPr>
                <w:p w14:paraId="11E769E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5D78E2C"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9762F75"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60796E8"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C3548B5"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332F622"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51960E7"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09A73CA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FCDEDF6"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restart"/>
                  <w:vAlign w:val="center"/>
                </w:tcPr>
                <w:p w14:paraId="4A2EF1C6"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15BA4582" w14:textId="77777777" w:rsidTr="00493B4F">
              <w:trPr>
                <w:trHeight w:val="340"/>
                <w:jc w:val="center"/>
              </w:trPr>
              <w:tc>
                <w:tcPr>
                  <w:tcW w:w="431" w:type="pct"/>
                  <w:vMerge/>
                  <w:shd w:val="clear" w:color="auto" w:fill="8EAADB" w:themeFill="accent1" w:themeFillTint="99"/>
                  <w:vAlign w:val="center"/>
                </w:tcPr>
                <w:p w14:paraId="00145661" w14:textId="77777777" w:rsidR="00F273C4" w:rsidRDefault="00F273C4"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2742795E"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5D0B203" wp14:editId="124A0E9C">
                        <wp:extent cx="173355" cy="167005"/>
                        <wp:effectExtent l="0" t="0" r="0" b="4445"/>
                        <wp:docPr id="249380473" name="图片 249380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431" w:type="pct"/>
                  <w:vAlign w:val="center"/>
                </w:tcPr>
                <w:p w14:paraId="3C36D27B"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E359D2A"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9DB1DF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61A428F"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878450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8FC4E7F"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25C1FC5"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533BCD4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83E778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F7D51DC"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609D7C5A" w14:textId="77777777" w:rsidTr="00493B4F">
              <w:trPr>
                <w:trHeight w:val="340"/>
                <w:jc w:val="center"/>
              </w:trPr>
              <w:tc>
                <w:tcPr>
                  <w:tcW w:w="431" w:type="pct"/>
                  <w:vMerge/>
                  <w:shd w:val="clear" w:color="auto" w:fill="8EAADB" w:themeFill="accent1" w:themeFillTint="99"/>
                  <w:vAlign w:val="center"/>
                </w:tcPr>
                <w:p w14:paraId="260944E0" w14:textId="77777777" w:rsidR="00F273C4" w:rsidRDefault="00F273C4"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4CA40523"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E1F3144" wp14:editId="4DB1D931">
                        <wp:extent cx="158750" cy="152400"/>
                        <wp:effectExtent l="0" t="0" r="0" b="0"/>
                        <wp:docPr id="167674968" name="图片 167674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431" w:type="pct"/>
                  <w:vAlign w:val="center"/>
                </w:tcPr>
                <w:p w14:paraId="4B65FFA8"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30DB81C"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05CC91C"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29C2730"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1B984B7C"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C948ED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A39A4A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006F6C60"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D9D4517"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25704F43"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364F98C8" w14:textId="77777777" w:rsidTr="00493B4F">
              <w:trPr>
                <w:trHeight w:val="340"/>
                <w:jc w:val="center"/>
              </w:trPr>
              <w:tc>
                <w:tcPr>
                  <w:tcW w:w="431" w:type="pct"/>
                  <w:vMerge w:val="restart"/>
                  <w:shd w:val="clear" w:color="auto" w:fill="8EAADB" w:themeFill="accent1" w:themeFillTint="99"/>
                  <w:vAlign w:val="center"/>
                </w:tcPr>
                <w:p w14:paraId="14B87FAF" w14:textId="77777777" w:rsidR="00F273C4" w:rsidRDefault="00F273C4"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学生互评</w:t>
                  </w:r>
                </w:p>
              </w:tc>
              <w:tc>
                <w:tcPr>
                  <w:tcW w:w="431" w:type="pct"/>
                  <w:vAlign w:val="center"/>
                </w:tcPr>
                <w:p w14:paraId="05072123"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AE5FE53" wp14:editId="245A819B">
                        <wp:extent cx="174625" cy="187325"/>
                        <wp:effectExtent l="0" t="0" r="0" b="3175"/>
                        <wp:docPr id="1039397366" name="图片 1039397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1723" w:type="pct"/>
                  <w:gridSpan w:val="4"/>
                  <w:vMerge w:val="restart"/>
                  <w:tcBorders>
                    <w:tr2bl w:val="single" w:sz="4" w:space="0" w:color="auto"/>
                  </w:tcBorders>
                  <w:vAlign w:val="center"/>
                </w:tcPr>
                <w:p w14:paraId="7D8EF6E8"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0A30F26"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A892229"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9F0546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53E23D78"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95D06D4"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70DBAB82"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4BA2325E" w14:textId="77777777" w:rsidTr="00493B4F">
              <w:trPr>
                <w:trHeight w:val="340"/>
                <w:jc w:val="center"/>
              </w:trPr>
              <w:tc>
                <w:tcPr>
                  <w:tcW w:w="431" w:type="pct"/>
                  <w:vMerge/>
                  <w:shd w:val="clear" w:color="auto" w:fill="8EAADB" w:themeFill="accent1" w:themeFillTint="99"/>
                  <w:vAlign w:val="center"/>
                </w:tcPr>
                <w:p w14:paraId="26A5028E" w14:textId="77777777" w:rsidR="00F273C4" w:rsidRDefault="00F273C4"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235FC985"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3F2AEDC7" wp14:editId="6CF0B64B">
                        <wp:extent cx="173355" cy="167005"/>
                        <wp:effectExtent l="0" t="0" r="0" b="4445"/>
                        <wp:docPr id="566356752" name="图片 566356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1723" w:type="pct"/>
                  <w:gridSpan w:val="4"/>
                  <w:vMerge/>
                  <w:vAlign w:val="center"/>
                </w:tcPr>
                <w:p w14:paraId="2CC2B52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4AD7296"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D11CC44"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ED63C7F"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3BDBAE47"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5B9A0F9"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6D615FB9"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7EA5785D" w14:textId="77777777" w:rsidTr="00493B4F">
              <w:trPr>
                <w:trHeight w:val="340"/>
                <w:jc w:val="center"/>
              </w:trPr>
              <w:tc>
                <w:tcPr>
                  <w:tcW w:w="431" w:type="pct"/>
                  <w:vMerge/>
                  <w:shd w:val="clear" w:color="auto" w:fill="8EAADB" w:themeFill="accent1" w:themeFillTint="99"/>
                  <w:vAlign w:val="center"/>
                </w:tcPr>
                <w:p w14:paraId="28732B39" w14:textId="77777777" w:rsidR="00F273C4" w:rsidRDefault="00F273C4" w:rsidP="00493B4F">
                  <w:pPr>
                    <w:spacing w:before="100" w:beforeAutospacing="1" w:after="100" w:afterAutospacing="1" w:line="0" w:lineRule="atLeast"/>
                    <w:jc w:val="center"/>
                    <w:rPr>
                      <w:rFonts w:ascii="方正仿宋_GBK" w:eastAsia="方正仿宋_GBK"/>
                      <w:b/>
                      <w:szCs w:val="13"/>
                    </w:rPr>
                  </w:pPr>
                </w:p>
              </w:tc>
              <w:tc>
                <w:tcPr>
                  <w:tcW w:w="431" w:type="pct"/>
                  <w:vAlign w:val="center"/>
                </w:tcPr>
                <w:p w14:paraId="654DF2D6"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698E54A1" wp14:editId="14518839">
                        <wp:extent cx="158750" cy="152400"/>
                        <wp:effectExtent l="0" t="0" r="0" b="0"/>
                        <wp:docPr id="1547898190" name="图片 1547898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1723" w:type="pct"/>
                  <w:gridSpan w:val="4"/>
                  <w:vMerge/>
                  <w:vAlign w:val="center"/>
                </w:tcPr>
                <w:p w14:paraId="7A69E05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AD1742D"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6062D044"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9DCAC7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2" w:type="pct"/>
                  <w:vAlign w:val="center"/>
                </w:tcPr>
                <w:p w14:paraId="31D09943"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2A945EE1"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1908B8C7"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4DE98EAF" w14:textId="77777777" w:rsidTr="00493B4F">
              <w:trPr>
                <w:trHeight w:val="340"/>
                <w:jc w:val="center"/>
              </w:trPr>
              <w:tc>
                <w:tcPr>
                  <w:tcW w:w="431" w:type="pct"/>
                  <w:vMerge w:val="restart"/>
                  <w:shd w:val="clear" w:color="auto" w:fill="8EAADB" w:themeFill="accent1" w:themeFillTint="99"/>
                  <w:vAlign w:val="center"/>
                </w:tcPr>
                <w:p w14:paraId="2D079254" w14:textId="77777777" w:rsidR="00F273C4" w:rsidRDefault="00F273C4" w:rsidP="00493B4F">
                  <w:pPr>
                    <w:spacing w:before="100" w:beforeAutospacing="1" w:after="100" w:afterAutospacing="1" w:line="0" w:lineRule="atLeast"/>
                    <w:jc w:val="center"/>
                    <w:rPr>
                      <w:rFonts w:ascii="方正仿宋_GBK" w:eastAsia="方正仿宋_GBK"/>
                      <w:b/>
                      <w:szCs w:val="13"/>
                    </w:rPr>
                  </w:pPr>
                  <w:r>
                    <w:rPr>
                      <w:rFonts w:ascii="方正仿宋_GBK" w:eastAsia="方正仿宋_GBK" w:hint="eastAsia"/>
                      <w:b/>
                      <w:szCs w:val="13"/>
                    </w:rPr>
                    <w:t>学生自评</w:t>
                  </w:r>
                </w:p>
              </w:tc>
              <w:tc>
                <w:tcPr>
                  <w:tcW w:w="431" w:type="pct"/>
                  <w:vAlign w:val="center"/>
                </w:tcPr>
                <w:p w14:paraId="168574D0"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16E39D1F" wp14:editId="350F5A65">
                        <wp:extent cx="174625" cy="187325"/>
                        <wp:effectExtent l="0" t="0" r="0" b="3175"/>
                        <wp:docPr id="2106908471" name="图片 2106908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2"/>
                                <a:stretch>
                                  <a:fillRect/>
                                </a:stretch>
                              </pic:blipFill>
                              <pic:spPr>
                                <a:xfrm>
                                  <a:off x="0" y="0"/>
                                  <a:ext cx="179950" cy="193279"/>
                                </a:xfrm>
                                <a:prstGeom prst="rect">
                                  <a:avLst/>
                                </a:prstGeom>
                              </pic:spPr>
                            </pic:pic>
                          </a:graphicData>
                        </a:graphic>
                      </wp:inline>
                    </w:drawing>
                  </w:r>
                </w:p>
              </w:tc>
              <w:tc>
                <w:tcPr>
                  <w:tcW w:w="3447" w:type="pct"/>
                  <w:gridSpan w:val="8"/>
                  <w:vMerge w:val="restart"/>
                  <w:tcBorders>
                    <w:tr2bl w:val="single" w:sz="4" w:space="0" w:color="auto"/>
                  </w:tcBorders>
                  <w:vAlign w:val="center"/>
                </w:tcPr>
                <w:p w14:paraId="18DF104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4081316A"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37518860"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2ABA0094" w14:textId="77777777" w:rsidTr="00493B4F">
              <w:trPr>
                <w:trHeight w:val="340"/>
                <w:jc w:val="center"/>
              </w:trPr>
              <w:tc>
                <w:tcPr>
                  <w:tcW w:w="431" w:type="pct"/>
                  <w:vMerge/>
                  <w:shd w:val="clear" w:color="auto" w:fill="8EAADB" w:themeFill="accent1" w:themeFillTint="99"/>
                  <w:vAlign w:val="center"/>
                </w:tcPr>
                <w:p w14:paraId="1413B82D"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538D5FB4"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290BAE02" wp14:editId="401F49FC">
                        <wp:extent cx="173355" cy="167005"/>
                        <wp:effectExtent l="0" t="0" r="0" b="4445"/>
                        <wp:docPr id="1743356720" name="图片 1743356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179034" cy="172403"/>
                                </a:xfrm>
                                <a:prstGeom prst="rect">
                                  <a:avLst/>
                                </a:prstGeom>
                              </pic:spPr>
                            </pic:pic>
                          </a:graphicData>
                        </a:graphic>
                      </wp:inline>
                    </w:drawing>
                  </w:r>
                </w:p>
              </w:tc>
              <w:tc>
                <w:tcPr>
                  <w:tcW w:w="3447" w:type="pct"/>
                  <w:gridSpan w:val="8"/>
                  <w:vMerge/>
                  <w:vAlign w:val="center"/>
                </w:tcPr>
                <w:p w14:paraId="719D4F8F"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3B02129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59910001"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6A930E2B" w14:textId="77777777" w:rsidTr="00493B4F">
              <w:trPr>
                <w:trHeight w:val="340"/>
                <w:jc w:val="center"/>
              </w:trPr>
              <w:tc>
                <w:tcPr>
                  <w:tcW w:w="431" w:type="pct"/>
                  <w:vMerge/>
                  <w:shd w:val="clear" w:color="auto" w:fill="8EAADB" w:themeFill="accent1" w:themeFillTint="99"/>
                  <w:vAlign w:val="center"/>
                </w:tcPr>
                <w:p w14:paraId="3CB4FBEB"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06312B29" w14:textId="77777777" w:rsidR="00F273C4" w:rsidRDefault="00F273C4" w:rsidP="00493B4F">
                  <w:pPr>
                    <w:spacing w:before="100" w:beforeAutospacing="1" w:after="100" w:afterAutospacing="1" w:line="0" w:lineRule="atLeast"/>
                    <w:jc w:val="center"/>
                    <w:rPr>
                      <w:rFonts w:ascii="方正仿宋_GBK" w:eastAsia="方正仿宋_GBK"/>
                      <w:szCs w:val="13"/>
                    </w:rPr>
                  </w:pPr>
                  <w:r>
                    <w:rPr>
                      <w:rFonts w:ascii="方正仿宋_GBK" w:eastAsia="方正仿宋_GBK" w:hint="eastAsia"/>
                      <w:noProof/>
                    </w:rPr>
                    <w:drawing>
                      <wp:inline distT="0" distB="0" distL="0" distR="0" wp14:anchorId="0B66186D" wp14:editId="66C3B2D6">
                        <wp:extent cx="158750" cy="152400"/>
                        <wp:effectExtent l="0" t="0" r="0" b="0"/>
                        <wp:docPr id="380942564" name="图片 38094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4"/>
                                <a:stretch>
                                  <a:fillRect/>
                                </a:stretch>
                              </pic:blipFill>
                              <pic:spPr>
                                <a:xfrm>
                                  <a:off x="0" y="0"/>
                                  <a:ext cx="166712" cy="160300"/>
                                </a:xfrm>
                                <a:prstGeom prst="rect">
                                  <a:avLst/>
                                </a:prstGeom>
                              </pic:spPr>
                            </pic:pic>
                          </a:graphicData>
                        </a:graphic>
                      </wp:inline>
                    </w:drawing>
                  </w:r>
                </w:p>
              </w:tc>
              <w:tc>
                <w:tcPr>
                  <w:tcW w:w="3447" w:type="pct"/>
                  <w:gridSpan w:val="8"/>
                  <w:vMerge/>
                  <w:vAlign w:val="center"/>
                </w:tcPr>
                <w:p w14:paraId="27516DA2"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431" w:type="pct"/>
                  <w:vAlign w:val="center"/>
                </w:tcPr>
                <w:p w14:paraId="79E799FE" w14:textId="77777777" w:rsidR="00F273C4" w:rsidRDefault="00F273C4" w:rsidP="00493B4F">
                  <w:pPr>
                    <w:spacing w:before="100" w:beforeAutospacing="1" w:after="100" w:afterAutospacing="1" w:line="0" w:lineRule="atLeast"/>
                    <w:jc w:val="center"/>
                    <w:rPr>
                      <w:rFonts w:ascii="方正仿宋_GBK" w:eastAsia="方正仿宋_GBK"/>
                      <w:szCs w:val="13"/>
                    </w:rPr>
                  </w:pPr>
                </w:p>
              </w:tc>
              <w:tc>
                <w:tcPr>
                  <w:tcW w:w="261" w:type="pct"/>
                  <w:vMerge/>
                  <w:vAlign w:val="center"/>
                </w:tcPr>
                <w:p w14:paraId="450BA3AD" w14:textId="77777777" w:rsidR="00F273C4" w:rsidRDefault="00F273C4" w:rsidP="00493B4F">
                  <w:pPr>
                    <w:spacing w:before="100" w:beforeAutospacing="1" w:after="100" w:afterAutospacing="1" w:line="0" w:lineRule="atLeast"/>
                    <w:jc w:val="center"/>
                    <w:rPr>
                      <w:rFonts w:ascii="方正仿宋_GBK" w:eastAsia="方正仿宋_GBK"/>
                      <w:szCs w:val="13"/>
                    </w:rPr>
                  </w:pPr>
                </w:p>
              </w:tc>
            </w:tr>
            <w:tr w:rsidR="00F273C4" w14:paraId="035BAC03" w14:textId="77777777" w:rsidTr="00493B4F">
              <w:trPr>
                <w:trHeight w:val="406"/>
                <w:jc w:val="center"/>
              </w:trPr>
              <w:tc>
                <w:tcPr>
                  <w:tcW w:w="5000" w:type="pct"/>
                  <w:gridSpan w:val="12"/>
                  <w:vAlign w:val="center"/>
                </w:tcPr>
                <w:p w14:paraId="26937E29" w14:textId="77777777" w:rsidR="00F273C4" w:rsidRDefault="00F273C4" w:rsidP="00493B4F">
                  <w:pPr>
                    <w:spacing w:before="100" w:beforeAutospacing="1" w:after="100" w:afterAutospacing="1" w:line="0" w:lineRule="atLeast"/>
                    <w:rPr>
                      <w:rFonts w:ascii="方正仿宋_GBK" w:eastAsia="方正仿宋_GBK"/>
                      <w:szCs w:val="13"/>
                    </w:rPr>
                  </w:pPr>
                  <w:r>
                    <w:rPr>
                      <w:rFonts w:ascii="方正仿宋_GBK" w:eastAsia="方正仿宋_GBK" w:hint="eastAsia"/>
                      <w:szCs w:val="13"/>
                    </w:rPr>
                    <w:t>注：评价方式分为三个等级：非常好、好、继续努力，根据学生表现请在相应栏中打“√”。</w:t>
                  </w:r>
                </w:p>
              </w:tc>
            </w:tr>
          </w:tbl>
          <w:p w14:paraId="6EE29CA5" w14:textId="77777777" w:rsidR="00F273C4" w:rsidRDefault="00F273C4" w:rsidP="00493B4F">
            <w:pPr>
              <w:ind w:firstLineChars="200" w:firstLine="420"/>
              <w:rPr>
                <w:rFonts w:ascii="方正仿宋_GBK" w:eastAsia="方正仿宋_GBK" w:hAnsi="等线" w:cs="Times New Roman"/>
              </w:rPr>
            </w:pPr>
          </w:p>
        </w:tc>
      </w:tr>
    </w:tbl>
    <w:p w14:paraId="4F3F906F" w14:textId="77777777" w:rsidR="00F273C4" w:rsidRPr="00B87DCE" w:rsidRDefault="00F273C4" w:rsidP="00F273C4">
      <w:pPr>
        <w:pStyle w:val="11"/>
        <w:spacing w:before="312" w:afterLines="100" w:after="312" w:line="400" w:lineRule="atLeast"/>
        <w:rPr>
          <w:sz w:val="28"/>
          <w:szCs w:val="28"/>
        </w:rPr>
      </w:pPr>
      <w:bookmarkStart w:id="194" w:name="_Toc140155687"/>
      <w:r w:rsidRPr="00B87DCE">
        <w:rPr>
          <w:rFonts w:hint="eastAsia"/>
          <w:sz w:val="28"/>
          <w:szCs w:val="28"/>
        </w:rPr>
        <w:t>4.</w:t>
      </w:r>
      <w:r w:rsidRPr="00B87DCE">
        <w:rPr>
          <w:sz w:val="28"/>
          <w:szCs w:val="28"/>
        </w:rPr>
        <w:t xml:space="preserve"> </w:t>
      </w:r>
      <w:r w:rsidRPr="00B87DCE">
        <w:rPr>
          <w:rFonts w:hint="eastAsia"/>
          <w:sz w:val="28"/>
          <w:szCs w:val="28"/>
        </w:rPr>
        <w:t>教学反思</w:t>
      </w:r>
      <w:bookmarkEnd w:id="194"/>
    </w:p>
    <w:tbl>
      <w:tblPr>
        <w:tblW w:w="0" w:type="auto"/>
        <w:tblLook w:val="04A0" w:firstRow="1" w:lastRow="0" w:firstColumn="1" w:lastColumn="0" w:noHBand="0" w:noVBand="1"/>
      </w:tblPr>
      <w:tblGrid>
        <w:gridCol w:w="8296"/>
      </w:tblGrid>
      <w:tr w:rsidR="00F273C4" w14:paraId="02854964" w14:textId="77777777" w:rsidTr="00493B4F">
        <w:tc>
          <w:tcPr>
            <w:tcW w:w="9060" w:type="dxa"/>
            <w:tcBorders>
              <w:top w:val="single" w:sz="4" w:space="0" w:color="auto"/>
              <w:left w:val="single" w:sz="4" w:space="0" w:color="auto"/>
              <w:bottom w:val="single" w:sz="4" w:space="0" w:color="auto"/>
              <w:right w:val="single" w:sz="4" w:space="0" w:color="auto"/>
            </w:tcBorders>
          </w:tcPr>
          <w:p w14:paraId="5494D049" w14:textId="77777777" w:rsidR="00F273C4" w:rsidRDefault="00F273C4" w:rsidP="00493B4F">
            <w:pPr>
              <w:spacing w:line="0" w:lineRule="atLeast"/>
              <w:rPr>
                <w:rFonts w:ascii="方正仿宋_GBK" w:eastAsia="方正仿宋_GBK" w:hAnsi="等线" w:cs="Times New Roman"/>
              </w:rPr>
            </w:pPr>
          </w:p>
          <w:p w14:paraId="6C0751D0" w14:textId="77777777" w:rsidR="00F273C4" w:rsidRDefault="00F273C4" w:rsidP="00493B4F">
            <w:pPr>
              <w:spacing w:line="0" w:lineRule="atLeast"/>
              <w:rPr>
                <w:rFonts w:ascii="方正仿宋_GBK" w:eastAsia="方正仿宋_GBK" w:hAnsi="等线" w:cs="Times New Roman"/>
              </w:rPr>
            </w:pPr>
          </w:p>
          <w:p w14:paraId="6FDA9BD6" w14:textId="77777777" w:rsidR="00F273C4" w:rsidRDefault="00F273C4" w:rsidP="00493B4F">
            <w:pPr>
              <w:spacing w:line="0" w:lineRule="atLeast"/>
              <w:rPr>
                <w:rFonts w:ascii="方正仿宋_GBK" w:eastAsia="方正仿宋_GBK" w:hAnsi="等线" w:cs="Times New Roman"/>
              </w:rPr>
            </w:pPr>
          </w:p>
          <w:p w14:paraId="30994393" w14:textId="77777777" w:rsidR="00F273C4" w:rsidRDefault="00F273C4" w:rsidP="00493B4F">
            <w:pPr>
              <w:spacing w:line="0" w:lineRule="atLeast"/>
              <w:rPr>
                <w:rFonts w:ascii="方正仿宋_GBK" w:eastAsia="方正仿宋_GBK" w:hAnsi="等线" w:cs="Times New Roman"/>
              </w:rPr>
            </w:pPr>
          </w:p>
          <w:p w14:paraId="02C2285C" w14:textId="77777777" w:rsidR="00F273C4" w:rsidRDefault="00F273C4" w:rsidP="00493B4F">
            <w:pPr>
              <w:spacing w:line="0" w:lineRule="atLeast"/>
              <w:rPr>
                <w:rFonts w:ascii="方正仿宋_GBK" w:eastAsia="方正仿宋_GBK" w:hAnsi="等线" w:cs="Times New Roman"/>
              </w:rPr>
            </w:pPr>
          </w:p>
          <w:p w14:paraId="6D930F9C" w14:textId="77777777" w:rsidR="00F273C4" w:rsidRDefault="00F273C4" w:rsidP="00493B4F">
            <w:pPr>
              <w:spacing w:line="0" w:lineRule="atLeast"/>
              <w:rPr>
                <w:rFonts w:ascii="方正仿宋_GBK" w:eastAsia="方正仿宋_GBK" w:hAnsi="等线" w:cs="Times New Roman"/>
              </w:rPr>
            </w:pPr>
          </w:p>
          <w:p w14:paraId="3DCACABC" w14:textId="77777777" w:rsidR="00F273C4" w:rsidRDefault="00F273C4" w:rsidP="00493B4F">
            <w:pPr>
              <w:spacing w:line="0" w:lineRule="atLeast"/>
              <w:rPr>
                <w:rFonts w:ascii="方正仿宋_GBK" w:eastAsia="方正仿宋_GBK" w:hAnsi="等线" w:cs="Times New Roman"/>
              </w:rPr>
            </w:pPr>
          </w:p>
          <w:p w14:paraId="27D070D4" w14:textId="77777777" w:rsidR="00F273C4" w:rsidRDefault="00F273C4" w:rsidP="00493B4F">
            <w:pPr>
              <w:spacing w:line="0" w:lineRule="atLeast"/>
              <w:rPr>
                <w:rFonts w:ascii="方正仿宋_GBK" w:eastAsia="方正仿宋_GBK" w:hAnsi="等线" w:cs="Times New Roman"/>
              </w:rPr>
            </w:pPr>
          </w:p>
        </w:tc>
      </w:tr>
    </w:tbl>
    <w:p w14:paraId="56D69AFA" w14:textId="77777777" w:rsidR="009E22E1" w:rsidRPr="00C04A45" w:rsidRDefault="009E22E1" w:rsidP="00C04A45">
      <w:pPr>
        <w:widowControl/>
        <w:jc w:val="left"/>
        <w:rPr>
          <w:rFonts w:ascii="方正仿宋_GBK" w:eastAsia="方正仿宋_GBK"/>
        </w:rPr>
      </w:pPr>
    </w:p>
    <w:sectPr w:rsidR="009E22E1" w:rsidRPr="00C04A45" w:rsidSect="007F476B">
      <w:footerReference w:type="default" r:id="rId44"/>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A59F45" w14:textId="77777777" w:rsidR="00450D57" w:rsidRDefault="00450D57" w:rsidP="00907D0B">
      <w:r>
        <w:separator/>
      </w:r>
    </w:p>
  </w:endnote>
  <w:endnote w:type="continuationSeparator" w:id="0">
    <w:p w14:paraId="0E9F65B2" w14:textId="77777777" w:rsidR="00450D57" w:rsidRDefault="00450D57" w:rsidP="00907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方正准圆简体">
    <w:altName w:val="微软雅黑"/>
    <w:charset w:val="86"/>
    <w:family w:val="script"/>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大标宋简体">
    <w:panose1 w:val="03000509000000000000"/>
    <w:charset w:val="86"/>
    <w:family w:val="script"/>
    <w:pitch w:val="fixed"/>
    <w:sig w:usb0="00000001" w:usb1="080E0000" w:usb2="00000010" w:usb3="00000000" w:csb0="00040000" w:csb1="00000000"/>
  </w:font>
  <w:font w:name="方正大标宋_GBK">
    <w:altName w:val="微软雅黑"/>
    <w:charset w:val="86"/>
    <w:family w:val="script"/>
    <w:pitch w:val="fixed"/>
    <w:sig w:usb0="00000003" w:usb1="080E0000" w:usb2="00000010" w:usb3="00000000" w:csb0="00040001" w:csb1="00000000"/>
  </w:font>
  <w:font w:name="方正仿宋_GBK">
    <w:altName w:val="微软雅黑"/>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2930728"/>
      <w:docPartObj>
        <w:docPartGallery w:val="Page Numbers (Bottom of Page)"/>
        <w:docPartUnique/>
      </w:docPartObj>
    </w:sdtPr>
    <w:sdtEndPr>
      <w:rPr>
        <w:sz w:val="21"/>
        <w:szCs w:val="21"/>
      </w:rPr>
    </w:sdtEndPr>
    <w:sdtContent>
      <w:p w14:paraId="64338C2A" w14:textId="77777777" w:rsidR="00211976" w:rsidRPr="007F476B" w:rsidRDefault="00211976">
        <w:pPr>
          <w:pStyle w:val="a5"/>
          <w:jc w:val="center"/>
          <w:rPr>
            <w:sz w:val="21"/>
            <w:szCs w:val="21"/>
          </w:rPr>
        </w:pPr>
        <w:r w:rsidRPr="007F476B">
          <w:rPr>
            <w:sz w:val="21"/>
            <w:szCs w:val="21"/>
          </w:rPr>
          <w:fldChar w:fldCharType="begin"/>
        </w:r>
        <w:r w:rsidRPr="007F476B">
          <w:rPr>
            <w:sz w:val="21"/>
            <w:szCs w:val="21"/>
          </w:rPr>
          <w:instrText>PAGE   \* MERGEFORMAT</w:instrText>
        </w:r>
        <w:r w:rsidRPr="007F476B">
          <w:rPr>
            <w:sz w:val="21"/>
            <w:szCs w:val="21"/>
          </w:rPr>
          <w:fldChar w:fldCharType="separate"/>
        </w:r>
        <w:r w:rsidRPr="007F476B">
          <w:rPr>
            <w:sz w:val="21"/>
            <w:szCs w:val="21"/>
            <w:lang w:val="zh-CN"/>
          </w:rPr>
          <w:t>2</w:t>
        </w:r>
        <w:r w:rsidRPr="007F476B">
          <w:rPr>
            <w:sz w:val="21"/>
            <w:szCs w:val="21"/>
          </w:rPr>
          <w:fldChar w:fldCharType="end"/>
        </w:r>
      </w:p>
    </w:sdtContent>
  </w:sdt>
  <w:p w14:paraId="28950D3D" w14:textId="77777777" w:rsidR="00211976" w:rsidRDefault="0021197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1853220"/>
      <w:docPartObj>
        <w:docPartGallery w:val="Page Numbers (Bottom of Page)"/>
        <w:docPartUnique/>
      </w:docPartObj>
    </w:sdtPr>
    <w:sdtEndPr>
      <w:rPr>
        <w:sz w:val="21"/>
        <w:szCs w:val="21"/>
      </w:rPr>
    </w:sdtEndPr>
    <w:sdtContent>
      <w:p w14:paraId="3C45FF35" w14:textId="48EFD7C8" w:rsidR="007F476B" w:rsidRPr="007F476B" w:rsidRDefault="007F476B">
        <w:pPr>
          <w:pStyle w:val="a5"/>
          <w:jc w:val="center"/>
          <w:rPr>
            <w:sz w:val="21"/>
            <w:szCs w:val="21"/>
          </w:rPr>
        </w:pPr>
        <w:r w:rsidRPr="007F476B">
          <w:rPr>
            <w:sz w:val="21"/>
            <w:szCs w:val="21"/>
          </w:rPr>
          <w:fldChar w:fldCharType="begin"/>
        </w:r>
        <w:r w:rsidRPr="007F476B">
          <w:rPr>
            <w:sz w:val="21"/>
            <w:szCs w:val="21"/>
          </w:rPr>
          <w:instrText>PAGE   \* MERGEFORMAT</w:instrText>
        </w:r>
        <w:r w:rsidRPr="007F476B">
          <w:rPr>
            <w:sz w:val="21"/>
            <w:szCs w:val="21"/>
          </w:rPr>
          <w:fldChar w:fldCharType="separate"/>
        </w:r>
        <w:r w:rsidRPr="007F476B">
          <w:rPr>
            <w:sz w:val="21"/>
            <w:szCs w:val="21"/>
            <w:lang w:val="zh-CN"/>
          </w:rPr>
          <w:t>2</w:t>
        </w:r>
        <w:r w:rsidRPr="007F476B">
          <w:rPr>
            <w:sz w:val="21"/>
            <w:szCs w:val="21"/>
          </w:rPr>
          <w:fldChar w:fldCharType="end"/>
        </w:r>
      </w:p>
    </w:sdtContent>
  </w:sdt>
  <w:p w14:paraId="73A205FE" w14:textId="77777777" w:rsidR="007F476B" w:rsidRDefault="007F476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58D564" w14:textId="77777777" w:rsidR="00450D57" w:rsidRDefault="00450D57" w:rsidP="00907D0B">
      <w:r>
        <w:separator/>
      </w:r>
    </w:p>
  </w:footnote>
  <w:footnote w:type="continuationSeparator" w:id="0">
    <w:p w14:paraId="51D063D7" w14:textId="77777777" w:rsidR="00450D57" w:rsidRDefault="00450D57" w:rsidP="00907D0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6930"/>
    <w:rsid w:val="000057EB"/>
    <w:rsid w:val="00005E71"/>
    <w:rsid w:val="0001166F"/>
    <w:rsid w:val="00011697"/>
    <w:rsid w:val="00012E03"/>
    <w:rsid w:val="00014BAA"/>
    <w:rsid w:val="00020901"/>
    <w:rsid w:val="0003043F"/>
    <w:rsid w:val="00046A4C"/>
    <w:rsid w:val="00047DDD"/>
    <w:rsid w:val="000535BE"/>
    <w:rsid w:val="000555DF"/>
    <w:rsid w:val="00056EA6"/>
    <w:rsid w:val="000619D2"/>
    <w:rsid w:val="00062188"/>
    <w:rsid w:val="00063B0C"/>
    <w:rsid w:val="00071C0E"/>
    <w:rsid w:val="0007266C"/>
    <w:rsid w:val="000753BD"/>
    <w:rsid w:val="000822C0"/>
    <w:rsid w:val="00082D58"/>
    <w:rsid w:val="00084621"/>
    <w:rsid w:val="00084E43"/>
    <w:rsid w:val="00085DF2"/>
    <w:rsid w:val="0008789D"/>
    <w:rsid w:val="00093F5A"/>
    <w:rsid w:val="00094FF0"/>
    <w:rsid w:val="000A4BD3"/>
    <w:rsid w:val="000B6491"/>
    <w:rsid w:val="000C3805"/>
    <w:rsid w:val="000C3BB0"/>
    <w:rsid w:val="000C56ED"/>
    <w:rsid w:val="000C6DB8"/>
    <w:rsid w:val="000E0E08"/>
    <w:rsid w:val="000E5735"/>
    <w:rsid w:val="000F0AA9"/>
    <w:rsid w:val="000F230C"/>
    <w:rsid w:val="000F4861"/>
    <w:rsid w:val="000F548F"/>
    <w:rsid w:val="000F7F61"/>
    <w:rsid w:val="00101AD9"/>
    <w:rsid w:val="00103A43"/>
    <w:rsid w:val="001048F8"/>
    <w:rsid w:val="00105099"/>
    <w:rsid w:val="0011026C"/>
    <w:rsid w:val="001147C4"/>
    <w:rsid w:val="00116172"/>
    <w:rsid w:val="00120FE8"/>
    <w:rsid w:val="00124C1C"/>
    <w:rsid w:val="00126B0C"/>
    <w:rsid w:val="00126EE4"/>
    <w:rsid w:val="0013017B"/>
    <w:rsid w:val="00134E98"/>
    <w:rsid w:val="00143170"/>
    <w:rsid w:val="00144A91"/>
    <w:rsid w:val="001473ED"/>
    <w:rsid w:val="001504E6"/>
    <w:rsid w:val="00150F1C"/>
    <w:rsid w:val="00161155"/>
    <w:rsid w:val="00163854"/>
    <w:rsid w:val="00165327"/>
    <w:rsid w:val="00166848"/>
    <w:rsid w:val="00170F04"/>
    <w:rsid w:val="00171B07"/>
    <w:rsid w:val="0017318E"/>
    <w:rsid w:val="00173AE9"/>
    <w:rsid w:val="001747AA"/>
    <w:rsid w:val="00175EEB"/>
    <w:rsid w:val="001762FB"/>
    <w:rsid w:val="00177506"/>
    <w:rsid w:val="00177D6C"/>
    <w:rsid w:val="00182238"/>
    <w:rsid w:val="001831C3"/>
    <w:rsid w:val="0019101D"/>
    <w:rsid w:val="0019252D"/>
    <w:rsid w:val="001964B3"/>
    <w:rsid w:val="001A354A"/>
    <w:rsid w:val="001A599C"/>
    <w:rsid w:val="001A60C4"/>
    <w:rsid w:val="001A6CFD"/>
    <w:rsid w:val="001B0FFA"/>
    <w:rsid w:val="001B13A0"/>
    <w:rsid w:val="001B1467"/>
    <w:rsid w:val="001C2B44"/>
    <w:rsid w:val="001D0B0B"/>
    <w:rsid w:val="001D67F3"/>
    <w:rsid w:val="001E13BB"/>
    <w:rsid w:val="001E2203"/>
    <w:rsid w:val="001E2754"/>
    <w:rsid w:val="001E56F4"/>
    <w:rsid w:val="001E66D9"/>
    <w:rsid w:val="001F348D"/>
    <w:rsid w:val="001F3F5E"/>
    <w:rsid w:val="001F56F7"/>
    <w:rsid w:val="001F6FE3"/>
    <w:rsid w:val="00204201"/>
    <w:rsid w:val="00204C31"/>
    <w:rsid w:val="0021050D"/>
    <w:rsid w:val="002112EA"/>
    <w:rsid w:val="00211976"/>
    <w:rsid w:val="00211BDD"/>
    <w:rsid w:val="00212D4D"/>
    <w:rsid w:val="00215FF9"/>
    <w:rsid w:val="002255EF"/>
    <w:rsid w:val="00225FC9"/>
    <w:rsid w:val="002262AD"/>
    <w:rsid w:val="00231FBE"/>
    <w:rsid w:val="0025478A"/>
    <w:rsid w:val="00261596"/>
    <w:rsid w:val="0026181F"/>
    <w:rsid w:val="00264BD4"/>
    <w:rsid w:val="00266907"/>
    <w:rsid w:val="00271CB0"/>
    <w:rsid w:val="00276EE4"/>
    <w:rsid w:val="002770AF"/>
    <w:rsid w:val="002774E8"/>
    <w:rsid w:val="00283A4A"/>
    <w:rsid w:val="002957ED"/>
    <w:rsid w:val="002C1F8D"/>
    <w:rsid w:val="002C5F60"/>
    <w:rsid w:val="002C7D45"/>
    <w:rsid w:val="002D12F1"/>
    <w:rsid w:val="002D35D2"/>
    <w:rsid w:val="002D5FFE"/>
    <w:rsid w:val="002E59DA"/>
    <w:rsid w:val="002F1D19"/>
    <w:rsid w:val="002F6104"/>
    <w:rsid w:val="0030064F"/>
    <w:rsid w:val="003024BB"/>
    <w:rsid w:val="00304082"/>
    <w:rsid w:val="00307988"/>
    <w:rsid w:val="00312D6F"/>
    <w:rsid w:val="00316E9A"/>
    <w:rsid w:val="003216AC"/>
    <w:rsid w:val="003222A7"/>
    <w:rsid w:val="00322701"/>
    <w:rsid w:val="00323793"/>
    <w:rsid w:val="00331188"/>
    <w:rsid w:val="003356B5"/>
    <w:rsid w:val="003374CC"/>
    <w:rsid w:val="003456B9"/>
    <w:rsid w:val="00357149"/>
    <w:rsid w:val="00357B12"/>
    <w:rsid w:val="00357FEC"/>
    <w:rsid w:val="00362CC6"/>
    <w:rsid w:val="00377D0E"/>
    <w:rsid w:val="003868E5"/>
    <w:rsid w:val="00392AEF"/>
    <w:rsid w:val="00394F97"/>
    <w:rsid w:val="00395555"/>
    <w:rsid w:val="003A2CD7"/>
    <w:rsid w:val="003A520C"/>
    <w:rsid w:val="003C2148"/>
    <w:rsid w:val="003D5B01"/>
    <w:rsid w:val="003E0045"/>
    <w:rsid w:val="003E02FA"/>
    <w:rsid w:val="003E0B52"/>
    <w:rsid w:val="003E3269"/>
    <w:rsid w:val="003E56E8"/>
    <w:rsid w:val="003F1995"/>
    <w:rsid w:val="003F20E6"/>
    <w:rsid w:val="003F527D"/>
    <w:rsid w:val="003F6D44"/>
    <w:rsid w:val="0040407D"/>
    <w:rsid w:val="00406FC2"/>
    <w:rsid w:val="004073F3"/>
    <w:rsid w:val="00407402"/>
    <w:rsid w:val="00412052"/>
    <w:rsid w:val="0041379E"/>
    <w:rsid w:val="00414646"/>
    <w:rsid w:val="00424062"/>
    <w:rsid w:val="00424249"/>
    <w:rsid w:val="00426626"/>
    <w:rsid w:val="0043676F"/>
    <w:rsid w:val="00445455"/>
    <w:rsid w:val="00445D50"/>
    <w:rsid w:val="00450D57"/>
    <w:rsid w:val="0045492C"/>
    <w:rsid w:val="0046139F"/>
    <w:rsid w:val="00461467"/>
    <w:rsid w:val="00461941"/>
    <w:rsid w:val="00464F49"/>
    <w:rsid w:val="004650FE"/>
    <w:rsid w:val="00466477"/>
    <w:rsid w:val="004720C9"/>
    <w:rsid w:val="0047714C"/>
    <w:rsid w:val="004772CC"/>
    <w:rsid w:val="00480433"/>
    <w:rsid w:val="00484E2A"/>
    <w:rsid w:val="00491972"/>
    <w:rsid w:val="004948DC"/>
    <w:rsid w:val="004977B3"/>
    <w:rsid w:val="004A0F2A"/>
    <w:rsid w:val="004A4421"/>
    <w:rsid w:val="004A5182"/>
    <w:rsid w:val="004B169A"/>
    <w:rsid w:val="004B2A89"/>
    <w:rsid w:val="004B3CCC"/>
    <w:rsid w:val="004C7DA5"/>
    <w:rsid w:val="004D6C70"/>
    <w:rsid w:val="004E13BF"/>
    <w:rsid w:val="004E165A"/>
    <w:rsid w:val="004E4BBB"/>
    <w:rsid w:val="004F0F56"/>
    <w:rsid w:val="004F17C9"/>
    <w:rsid w:val="004F69A8"/>
    <w:rsid w:val="005029FB"/>
    <w:rsid w:val="0052368D"/>
    <w:rsid w:val="00524917"/>
    <w:rsid w:val="00540ACB"/>
    <w:rsid w:val="00541228"/>
    <w:rsid w:val="00545278"/>
    <w:rsid w:val="00546669"/>
    <w:rsid w:val="0054686D"/>
    <w:rsid w:val="0054708A"/>
    <w:rsid w:val="00553077"/>
    <w:rsid w:val="0055558D"/>
    <w:rsid w:val="00557007"/>
    <w:rsid w:val="005601D1"/>
    <w:rsid w:val="00565E9F"/>
    <w:rsid w:val="00566ABB"/>
    <w:rsid w:val="00575ACB"/>
    <w:rsid w:val="005807B1"/>
    <w:rsid w:val="00583334"/>
    <w:rsid w:val="00585D13"/>
    <w:rsid w:val="0059168B"/>
    <w:rsid w:val="00593E30"/>
    <w:rsid w:val="005974EC"/>
    <w:rsid w:val="005A1E92"/>
    <w:rsid w:val="005A2377"/>
    <w:rsid w:val="005B41B3"/>
    <w:rsid w:val="005B605D"/>
    <w:rsid w:val="005B7EEE"/>
    <w:rsid w:val="005C2AB1"/>
    <w:rsid w:val="005D4998"/>
    <w:rsid w:val="005D77A1"/>
    <w:rsid w:val="005E0D05"/>
    <w:rsid w:val="005E0F9A"/>
    <w:rsid w:val="005E34EE"/>
    <w:rsid w:val="005E3D30"/>
    <w:rsid w:val="005E6C94"/>
    <w:rsid w:val="005F36E5"/>
    <w:rsid w:val="005F78F1"/>
    <w:rsid w:val="00601AE3"/>
    <w:rsid w:val="0060325B"/>
    <w:rsid w:val="00606CB6"/>
    <w:rsid w:val="00615B10"/>
    <w:rsid w:val="00624842"/>
    <w:rsid w:val="0062718C"/>
    <w:rsid w:val="00630DCD"/>
    <w:rsid w:val="00631FFC"/>
    <w:rsid w:val="00633F5D"/>
    <w:rsid w:val="006348E7"/>
    <w:rsid w:val="0063771E"/>
    <w:rsid w:val="00641BB4"/>
    <w:rsid w:val="0065086C"/>
    <w:rsid w:val="0065093E"/>
    <w:rsid w:val="00650AA1"/>
    <w:rsid w:val="00651076"/>
    <w:rsid w:val="006611E2"/>
    <w:rsid w:val="0066123E"/>
    <w:rsid w:val="006652FE"/>
    <w:rsid w:val="00673A6B"/>
    <w:rsid w:val="00673DC8"/>
    <w:rsid w:val="00673DFD"/>
    <w:rsid w:val="006744D1"/>
    <w:rsid w:val="00686AC8"/>
    <w:rsid w:val="00692ED4"/>
    <w:rsid w:val="00695242"/>
    <w:rsid w:val="006A5579"/>
    <w:rsid w:val="006A5623"/>
    <w:rsid w:val="006A75E0"/>
    <w:rsid w:val="006B1943"/>
    <w:rsid w:val="006B3469"/>
    <w:rsid w:val="006B3E96"/>
    <w:rsid w:val="006B50A3"/>
    <w:rsid w:val="006B512B"/>
    <w:rsid w:val="006B5E72"/>
    <w:rsid w:val="006C0A83"/>
    <w:rsid w:val="006C7071"/>
    <w:rsid w:val="006D01B0"/>
    <w:rsid w:val="006D021A"/>
    <w:rsid w:val="006D3384"/>
    <w:rsid w:val="006D6897"/>
    <w:rsid w:val="006E028F"/>
    <w:rsid w:val="006E0AF3"/>
    <w:rsid w:val="006E13B1"/>
    <w:rsid w:val="006E3757"/>
    <w:rsid w:val="006E56AA"/>
    <w:rsid w:val="006E73BA"/>
    <w:rsid w:val="00712288"/>
    <w:rsid w:val="007126A4"/>
    <w:rsid w:val="007137F6"/>
    <w:rsid w:val="007232B0"/>
    <w:rsid w:val="007254D2"/>
    <w:rsid w:val="00726A9B"/>
    <w:rsid w:val="00727019"/>
    <w:rsid w:val="007434C1"/>
    <w:rsid w:val="00746AEC"/>
    <w:rsid w:val="00750D4E"/>
    <w:rsid w:val="007571E3"/>
    <w:rsid w:val="007626AF"/>
    <w:rsid w:val="00763EB3"/>
    <w:rsid w:val="007656A7"/>
    <w:rsid w:val="0077482F"/>
    <w:rsid w:val="0078077D"/>
    <w:rsid w:val="00780A15"/>
    <w:rsid w:val="00780F15"/>
    <w:rsid w:val="00791F62"/>
    <w:rsid w:val="00795100"/>
    <w:rsid w:val="007A6AAF"/>
    <w:rsid w:val="007B1B2B"/>
    <w:rsid w:val="007B4513"/>
    <w:rsid w:val="007B48A8"/>
    <w:rsid w:val="007C165B"/>
    <w:rsid w:val="007C263F"/>
    <w:rsid w:val="007C63B6"/>
    <w:rsid w:val="007D2A2F"/>
    <w:rsid w:val="007E7149"/>
    <w:rsid w:val="007F1858"/>
    <w:rsid w:val="007F476B"/>
    <w:rsid w:val="007F71DA"/>
    <w:rsid w:val="00800BC0"/>
    <w:rsid w:val="0081015B"/>
    <w:rsid w:val="00817D7C"/>
    <w:rsid w:val="00821C4F"/>
    <w:rsid w:val="00824D1B"/>
    <w:rsid w:val="00827C48"/>
    <w:rsid w:val="0083089F"/>
    <w:rsid w:val="008324FD"/>
    <w:rsid w:val="008337BD"/>
    <w:rsid w:val="00855A06"/>
    <w:rsid w:val="008638C2"/>
    <w:rsid w:val="00867323"/>
    <w:rsid w:val="00871E61"/>
    <w:rsid w:val="00881D41"/>
    <w:rsid w:val="00882014"/>
    <w:rsid w:val="00887BCC"/>
    <w:rsid w:val="008A19F5"/>
    <w:rsid w:val="008C1297"/>
    <w:rsid w:val="008C1EDB"/>
    <w:rsid w:val="008C332A"/>
    <w:rsid w:val="008C4E25"/>
    <w:rsid w:val="008D556E"/>
    <w:rsid w:val="008F0C6F"/>
    <w:rsid w:val="00903991"/>
    <w:rsid w:val="0090505D"/>
    <w:rsid w:val="00907D0B"/>
    <w:rsid w:val="00911093"/>
    <w:rsid w:val="00917271"/>
    <w:rsid w:val="00920A0D"/>
    <w:rsid w:val="00937273"/>
    <w:rsid w:val="009402DA"/>
    <w:rsid w:val="00942251"/>
    <w:rsid w:val="00963482"/>
    <w:rsid w:val="009636FB"/>
    <w:rsid w:val="00965F52"/>
    <w:rsid w:val="009665B3"/>
    <w:rsid w:val="009702D8"/>
    <w:rsid w:val="00971804"/>
    <w:rsid w:val="00974E30"/>
    <w:rsid w:val="00977DB3"/>
    <w:rsid w:val="0098377F"/>
    <w:rsid w:val="00997561"/>
    <w:rsid w:val="00997D22"/>
    <w:rsid w:val="009A633C"/>
    <w:rsid w:val="009B50CC"/>
    <w:rsid w:val="009B67D7"/>
    <w:rsid w:val="009C7041"/>
    <w:rsid w:val="009C72C1"/>
    <w:rsid w:val="009D488D"/>
    <w:rsid w:val="009D5A5F"/>
    <w:rsid w:val="009D75C3"/>
    <w:rsid w:val="009E22E1"/>
    <w:rsid w:val="009E4234"/>
    <w:rsid w:val="009E70E0"/>
    <w:rsid w:val="00A02947"/>
    <w:rsid w:val="00A06358"/>
    <w:rsid w:val="00A2088D"/>
    <w:rsid w:val="00A2255C"/>
    <w:rsid w:val="00A24AB9"/>
    <w:rsid w:val="00A30FC3"/>
    <w:rsid w:val="00A31FFB"/>
    <w:rsid w:val="00A33217"/>
    <w:rsid w:val="00A3742E"/>
    <w:rsid w:val="00A411AC"/>
    <w:rsid w:val="00A62528"/>
    <w:rsid w:val="00A7688B"/>
    <w:rsid w:val="00A827F5"/>
    <w:rsid w:val="00A8318E"/>
    <w:rsid w:val="00A833C0"/>
    <w:rsid w:val="00A93090"/>
    <w:rsid w:val="00A93FB7"/>
    <w:rsid w:val="00AA03B4"/>
    <w:rsid w:val="00AB0E8E"/>
    <w:rsid w:val="00AB244D"/>
    <w:rsid w:val="00AB358E"/>
    <w:rsid w:val="00AC0D6C"/>
    <w:rsid w:val="00AC0DBD"/>
    <w:rsid w:val="00AC4F81"/>
    <w:rsid w:val="00AD3E3D"/>
    <w:rsid w:val="00AD48B9"/>
    <w:rsid w:val="00AE0E99"/>
    <w:rsid w:val="00AE1605"/>
    <w:rsid w:val="00AE17A2"/>
    <w:rsid w:val="00AF0AA5"/>
    <w:rsid w:val="00AF40DE"/>
    <w:rsid w:val="00AF567A"/>
    <w:rsid w:val="00B2238F"/>
    <w:rsid w:val="00B26AB6"/>
    <w:rsid w:val="00B26FBD"/>
    <w:rsid w:val="00B32FA7"/>
    <w:rsid w:val="00B34A00"/>
    <w:rsid w:val="00B37A98"/>
    <w:rsid w:val="00B465D0"/>
    <w:rsid w:val="00B466AB"/>
    <w:rsid w:val="00B47346"/>
    <w:rsid w:val="00B508EA"/>
    <w:rsid w:val="00B527AE"/>
    <w:rsid w:val="00B56B1C"/>
    <w:rsid w:val="00B61B59"/>
    <w:rsid w:val="00B62531"/>
    <w:rsid w:val="00B65E93"/>
    <w:rsid w:val="00B70449"/>
    <w:rsid w:val="00B710E8"/>
    <w:rsid w:val="00B71B2C"/>
    <w:rsid w:val="00B779C0"/>
    <w:rsid w:val="00B80628"/>
    <w:rsid w:val="00B80EDC"/>
    <w:rsid w:val="00B81644"/>
    <w:rsid w:val="00B85030"/>
    <w:rsid w:val="00B87DCE"/>
    <w:rsid w:val="00B92BCF"/>
    <w:rsid w:val="00B94243"/>
    <w:rsid w:val="00B947DC"/>
    <w:rsid w:val="00BA627D"/>
    <w:rsid w:val="00BB1172"/>
    <w:rsid w:val="00BB2559"/>
    <w:rsid w:val="00BB4210"/>
    <w:rsid w:val="00BB463B"/>
    <w:rsid w:val="00BC291A"/>
    <w:rsid w:val="00BC30E1"/>
    <w:rsid w:val="00BC3568"/>
    <w:rsid w:val="00BD76FE"/>
    <w:rsid w:val="00BE63F0"/>
    <w:rsid w:val="00BE7F88"/>
    <w:rsid w:val="00BF2E12"/>
    <w:rsid w:val="00BF58FA"/>
    <w:rsid w:val="00BF5E81"/>
    <w:rsid w:val="00C033C6"/>
    <w:rsid w:val="00C04A45"/>
    <w:rsid w:val="00C050EC"/>
    <w:rsid w:val="00C06867"/>
    <w:rsid w:val="00C0742C"/>
    <w:rsid w:val="00C076B8"/>
    <w:rsid w:val="00C07F86"/>
    <w:rsid w:val="00C10BA8"/>
    <w:rsid w:val="00C1113A"/>
    <w:rsid w:val="00C1456A"/>
    <w:rsid w:val="00C17675"/>
    <w:rsid w:val="00C27BB1"/>
    <w:rsid w:val="00C27E69"/>
    <w:rsid w:val="00C318F1"/>
    <w:rsid w:val="00C32453"/>
    <w:rsid w:val="00C3525A"/>
    <w:rsid w:val="00C3606B"/>
    <w:rsid w:val="00C454F7"/>
    <w:rsid w:val="00C479B4"/>
    <w:rsid w:val="00C565B6"/>
    <w:rsid w:val="00C63837"/>
    <w:rsid w:val="00C64519"/>
    <w:rsid w:val="00C70756"/>
    <w:rsid w:val="00C70C47"/>
    <w:rsid w:val="00C70F56"/>
    <w:rsid w:val="00C739E2"/>
    <w:rsid w:val="00C751B3"/>
    <w:rsid w:val="00C75DD7"/>
    <w:rsid w:val="00C95467"/>
    <w:rsid w:val="00C95E5E"/>
    <w:rsid w:val="00CA1704"/>
    <w:rsid w:val="00CB2A47"/>
    <w:rsid w:val="00CC2125"/>
    <w:rsid w:val="00CC4436"/>
    <w:rsid w:val="00CC46D5"/>
    <w:rsid w:val="00CC6F23"/>
    <w:rsid w:val="00CD0193"/>
    <w:rsid w:val="00CD1FA1"/>
    <w:rsid w:val="00CD221A"/>
    <w:rsid w:val="00CD761A"/>
    <w:rsid w:val="00CD7AA3"/>
    <w:rsid w:val="00CE0260"/>
    <w:rsid w:val="00CF02DE"/>
    <w:rsid w:val="00CF344D"/>
    <w:rsid w:val="00D012B3"/>
    <w:rsid w:val="00D068D3"/>
    <w:rsid w:val="00D1155F"/>
    <w:rsid w:val="00D13B43"/>
    <w:rsid w:val="00D13D57"/>
    <w:rsid w:val="00D313F9"/>
    <w:rsid w:val="00D31429"/>
    <w:rsid w:val="00D31847"/>
    <w:rsid w:val="00D345EA"/>
    <w:rsid w:val="00D44BF6"/>
    <w:rsid w:val="00D46930"/>
    <w:rsid w:val="00D51654"/>
    <w:rsid w:val="00D5229B"/>
    <w:rsid w:val="00D5387D"/>
    <w:rsid w:val="00D561AB"/>
    <w:rsid w:val="00D56285"/>
    <w:rsid w:val="00D57F24"/>
    <w:rsid w:val="00D649CA"/>
    <w:rsid w:val="00D66BF3"/>
    <w:rsid w:val="00D72364"/>
    <w:rsid w:val="00D77F00"/>
    <w:rsid w:val="00D82E9A"/>
    <w:rsid w:val="00D86C94"/>
    <w:rsid w:val="00D87CC1"/>
    <w:rsid w:val="00D901AF"/>
    <w:rsid w:val="00D96E67"/>
    <w:rsid w:val="00DA281E"/>
    <w:rsid w:val="00DA70F1"/>
    <w:rsid w:val="00DA784B"/>
    <w:rsid w:val="00DB54D9"/>
    <w:rsid w:val="00DB7757"/>
    <w:rsid w:val="00DC71CB"/>
    <w:rsid w:val="00DD07F7"/>
    <w:rsid w:val="00DD4437"/>
    <w:rsid w:val="00DE5593"/>
    <w:rsid w:val="00DF2670"/>
    <w:rsid w:val="00DF2FFC"/>
    <w:rsid w:val="00DF3CE5"/>
    <w:rsid w:val="00DF45EB"/>
    <w:rsid w:val="00DF50F0"/>
    <w:rsid w:val="00DF614B"/>
    <w:rsid w:val="00E030A2"/>
    <w:rsid w:val="00E037C0"/>
    <w:rsid w:val="00E038D7"/>
    <w:rsid w:val="00E05183"/>
    <w:rsid w:val="00E316F6"/>
    <w:rsid w:val="00E32BCD"/>
    <w:rsid w:val="00E400FF"/>
    <w:rsid w:val="00E43128"/>
    <w:rsid w:val="00E504F6"/>
    <w:rsid w:val="00E5634F"/>
    <w:rsid w:val="00E65E39"/>
    <w:rsid w:val="00E665E4"/>
    <w:rsid w:val="00E676D8"/>
    <w:rsid w:val="00E71355"/>
    <w:rsid w:val="00E71FA2"/>
    <w:rsid w:val="00E82375"/>
    <w:rsid w:val="00E8342C"/>
    <w:rsid w:val="00E84729"/>
    <w:rsid w:val="00E87747"/>
    <w:rsid w:val="00E93FF3"/>
    <w:rsid w:val="00EA2E5F"/>
    <w:rsid w:val="00EA76DA"/>
    <w:rsid w:val="00EB0FD8"/>
    <w:rsid w:val="00EB2DD9"/>
    <w:rsid w:val="00EC4237"/>
    <w:rsid w:val="00ED6132"/>
    <w:rsid w:val="00EE0573"/>
    <w:rsid w:val="00EE1A85"/>
    <w:rsid w:val="00EF09C2"/>
    <w:rsid w:val="00EF2EBA"/>
    <w:rsid w:val="00F02D93"/>
    <w:rsid w:val="00F04370"/>
    <w:rsid w:val="00F15AA5"/>
    <w:rsid w:val="00F16457"/>
    <w:rsid w:val="00F22BD5"/>
    <w:rsid w:val="00F273C4"/>
    <w:rsid w:val="00F31A3B"/>
    <w:rsid w:val="00F339D8"/>
    <w:rsid w:val="00F3468E"/>
    <w:rsid w:val="00F360AA"/>
    <w:rsid w:val="00F43827"/>
    <w:rsid w:val="00F5351B"/>
    <w:rsid w:val="00F60287"/>
    <w:rsid w:val="00F61659"/>
    <w:rsid w:val="00F62127"/>
    <w:rsid w:val="00F62D0F"/>
    <w:rsid w:val="00F642DC"/>
    <w:rsid w:val="00F64E1E"/>
    <w:rsid w:val="00F65A4F"/>
    <w:rsid w:val="00F7059E"/>
    <w:rsid w:val="00F726EC"/>
    <w:rsid w:val="00F77557"/>
    <w:rsid w:val="00F84983"/>
    <w:rsid w:val="00F92338"/>
    <w:rsid w:val="00F93C1A"/>
    <w:rsid w:val="00F93E32"/>
    <w:rsid w:val="00FA333A"/>
    <w:rsid w:val="00FA41D4"/>
    <w:rsid w:val="00FA5614"/>
    <w:rsid w:val="00FA5F5D"/>
    <w:rsid w:val="00FA64EF"/>
    <w:rsid w:val="00FB314A"/>
    <w:rsid w:val="00FB4784"/>
    <w:rsid w:val="00FC081F"/>
    <w:rsid w:val="00FD0596"/>
    <w:rsid w:val="00FD0BC6"/>
    <w:rsid w:val="00FD20BE"/>
    <w:rsid w:val="00FD42FC"/>
    <w:rsid w:val="00FD7538"/>
    <w:rsid w:val="00FE0ECC"/>
    <w:rsid w:val="00FE68F5"/>
    <w:rsid w:val="00FF28DC"/>
    <w:rsid w:val="00FF3D2B"/>
    <w:rsid w:val="00FF5B6B"/>
    <w:rsid w:val="00FF74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09A430"/>
  <w15:chartTrackingRefBased/>
  <w15:docId w15:val="{957D6831-B8B9-477C-8544-E74AFBFA8F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07D0B"/>
    <w:pPr>
      <w:widowControl w:val="0"/>
      <w:jc w:val="both"/>
    </w:pPr>
    <w:rPr>
      <w:rFonts w:asciiTheme="minorHAnsi" w:eastAsiaTheme="minorEastAsia" w:hAnsiTheme="minorHAnsi"/>
      <w:szCs w:val="24"/>
    </w:rPr>
  </w:style>
  <w:style w:type="paragraph" w:styleId="1">
    <w:name w:val="heading 1"/>
    <w:basedOn w:val="a"/>
    <w:next w:val="a"/>
    <w:link w:val="10"/>
    <w:uiPriority w:val="9"/>
    <w:qFormat/>
    <w:rsid w:val="00012E03"/>
    <w:pPr>
      <w:keepNext/>
      <w:keepLines/>
      <w:spacing w:before="340" w:after="330" w:line="578" w:lineRule="auto"/>
      <w:outlineLvl w:val="0"/>
    </w:pPr>
    <w:rPr>
      <w:b/>
      <w:bCs/>
      <w:kern w:val="44"/>
      <w:sz w:val="44"/>
      <w:szCs w:val="44"/>
    </w:rPr>
  </w:style>
  <w:style w:type="paragraph" w:styleId="3">
    <w:name w:val="heading 3"/>
    <w:basedOn w:val="a"/>
    <w:next w:val="a"/>
    <w:link w:val="30"/>
    <w:uiPriority w:val="9"/>
    <w:semiHidden/>
    <w:unhideWhenUsed/>
    <w:qFormat/>
    <w:rsid w:val="00082D58"/>
    <w:pPr>
      <w:keepNext/>
      <w:keepLines/>
      <w:spacing w:before="260" w:after="260" w:line="416" w:lineRule="auto"/>
      <w:outlineLvl w:val="2"/>
    </w:pPr>
    <w:rPr>
      <w:b/>
      <w:bCs/>
      <w:sz w:val="32"/>
      <w:szCs w:val="32"/>
    </w:rPr>
  </w:style>
  <w:style w:type="paragraph" w:styleId="4">
    <w:name w:val="heading 4"/>
    <w:basedOn w:val="a"/>
    <w:next w:val="a"/>
    <w:link w:val="40"/>
    <w:uiPriority w:val="9"/>
    <w:semiHidden/>
    <w:unhideWhenUsed/>
    <w:qFormat/>
    <w:rsid w:val="003F20E6"/>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07D0B"/>
    <w:pPr>
      <w:pBdr>
        <w:bottom w:val="single" w:sz="6" w:space="1" w:color="auto"/>
      </w:pBdr>
      <w:tabs>
        <w:tab w:val="center" w:pos="4153"/>
        <w:tab w:val="right" w:pos="8306"/>
      </w:tabs>
      <w:snapToGrid w:val="0"/>
      <w:jc w:val="center"/>
    </w:pPr>
    <w:rPr>
      <w:rFonts w:ascii="Times New Roman" w:eastAsia="宋体" w:hAnsi="Times New Roman"/>
      <w:sz w:val="18"/>
      <w:szCs w:val="18"/>
    </w:rPr>
  </w:style>
  <w:style w:type="character" w:customStyle="1" w:styleId="a4">
    <w:name w:val="页眉 字符"/>
    <w:basedOn w:val="a0"/>
    <w:link w:val="a3"/>
    <w:uiPriority w:val="99"/>
    <w:rsid w:val="00907D0B"/>
    <w:rPr>
      <w:sz w:val="18"/>
      <w:szCs w:val="18"/>
    </w:rPr>
  </w:style>
  <w:style w:type="paragraph" w:styleId="a5">
    <w:name w:val="footer"/>
    <w:basedOn w:val="a"/>
    <w:link w:val="a6"/>
    <w:uiPriority w:val="99"/>
    <w:unhideWhenUsed/>
    <w:rsid w:val="00907D0B"/>
    <w:pPr>
      <w:tabs>
        <w:tab w:val="center" w:pos="4153"/>
        <w:tab w:val="right" w:pos="8306"/>
      </w:tabs>
      <w:snapToGrid w:val="0"/>
      <w:jc w:val="left"/>
    </w:pPr>
    <w:rPr>
      <w:rFonts w:ascii="Times New Roman" w:eastAsia="宋体" w:hAnsi="Times New Roman"/>
      <w:sz w:val="18"/>
      <w:szCs w:val="18"/>
    </w:rPr>
  </w:style>
  <w:style w:type="character" w:customStyle="1" w:styleId="a6">
    <w:name w:val="页脚 字符"/>
    <w:basedOn w:val="a0"/>
    <w:link w:val="a5"/>
    <w:uiPriority w:val="99"/>
    <w:rsid w:val="00907D0B"/>
    <w:rPr>
      <w:sz w:val="18"/>
      <w:szCs w:val="18"/>
    </w:rPr>
  </w:style>
  <w:style w:type="table" w:styleId="a7">
    <w:name w:val="Table Grid"/>
    <w:basedOn w:val="a1"/>
    <w:uiPriority w:val="39"/>
    <w:qFormat/>
    <w:rsid w:val="00907D0B"/>
    <w:rPr>
      <w:rFonts w:asciiTheme="minorHAnsi" w:eastAsiaTheme="minorEastAsia" w:hAnsiTheme="minorHAnsi"/>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t2">
    <w:name w:val="bt2"/>
    <w:qFormat/>
    <w:rsid w:val="00B26FBD"/>
    <w:pPr>
      <w:widowControl w:val="0"/>
      <w:topLinePunct/>
      <w:adjustRightInd w:val="0"/>
      <w:snapToGrid w:val="0"/>
      <w:spacing w:beforeLines="150" w:before="150" w:afterLines="150" w:after="150" w:line="312" w:lineRule="atLeast"/>
      <w:jc w:val="center"/>
      <w:outlineLvl w:val="1"/>
    </w:pPr>
    <w:rPr>
      <w:rFonts w:ascii="方正准圆简体" w:eastAsia="黑体" w:hAnsi="方正准圆简体" w:cs="Times New Roman"/>
      <w:bCs/>
      <w:color w:val="000000"/>
      <w:kern w:val="32"/>
      <w:sz w:val="32"/>
      <w:szCs w:val="24"/>
    </w:rPr>
  </w:style>
  <w:style w:type="paragraph" w:customStyle="1" w:styleId="11">
    <w:name w:val="样式1"/>
    <w:basedOn w:val="a"/>
    <w:link w:val="1Char"/>
    <w:qFormat/>
    <w:rsid w:val="007D2A2F"/>
    <w:pPr>
      <w:wordWrap w:val="0"/>
      <w:topLinePunct/>
      <w:adjustRightInd w:val="0"/>
      <w:snapToGrid w:val="0"/>
      <w:spacing w:beforeLines="100" w:before="100" w:afterLines="50" w:after="50" w:line="360" w:lineRule="exact"/>
      <w:jc w:val="left"/>
      <w:outlineLvl w:val="2"/>
    </w:pPr>
    <w:rPr>
      <w:rFonts w:ascii="Arial" w:eastAsia="黑体" w:hAnsi="Arial" w:cs="Times New Roman"/>
      <w:szCs w:val="21"/>
    </w:rPr>
  </w:style>
  <w:style w:type="character" w:customStyle="1" w:styleId="1Char">
    <w:name w:val="样式1 Char"/>
    <w:link w:val="11"/>
    <w:qFormat/>
    <w:rsid w:val="007D2A2F"/>
    <w:rPr>
      <w:rFonts w:ascii="Arial" w:eastAsia="黑体" w:hAnsi="Arial" w:cs="Times New Roman"/>
      <w:szCs w:val="21"/>
    </w:rPr>
  </w:style>
  <w:style w:type="paragraph" w:customStyle="1" w:styleId="bt1">
    <w:name w:val="bt1"/>
    <w:qFormat/>
    <w:rsid w:val="00BC3568"/>
    <w:pPr>
      <w:widowControl w:val="0"/>
      <w:wordWrap w:val="0"/>
      <w:topLinePunct/>
      <w:adjustRightInd w:val="0"/>
      <w:snapToGrid w:val="0"/>
      <w:spacing w:beforeLines="150" w:before="150" w:afterLines="150" w:after="150" w:line="312" w:lineRule="atLeast"/>
      <w:jc w:val="center"/>
      <w:outlineLvl w:val="0"/>
    </w:pPr>
    <w:rPr>
      <w:rFonts w:ascii="方正大标宋简体" w:eastAsia="方正大标宋_GBK" w:hAnsi="方正大标宋简体" w:cs="Times New Roman"/>
      <w:kern w:val="44"/>
      <w:sz w:val="44"/>
      <w:szCs w:val="24"/>
    </w:rPr>
  </w:style>
  <w:style w:type="character" w:customStyle="1" w:styleId="10">
    <w:name w:val="标题 1 字符"/>
    <w:basedOn w:val="a0"/>
    <w:link w:val="1"/>
    <w:uiPriority w:val="9"/>
    <w:rsid w:val="00012E03"/>
    <w:rPr>
      <w:rFonts w:asciiTheme="minorHAnsi" w:eastAsiaTheme="minorEastAsia" w:hAnsiTheme="minorHAnsi"/>
      <w:b/>
      <w:bCs/>
      <w:kern w:val="44"/>
      <w:sz w:val="44"/>
      <w:szCs w:val="44"/>
    </w:rPr>
  </w:style>
  <w:style w:type="paragraph" w:styleId="TOC">
    <w:name w:val="TOC Heading"/>
    <w:basedOn w:val="1"/>
    <w:next w:val="a"/>
    <w:uiPriority w:val="39"/>
    <w:unhideWhenUsed/>
    <w:qFormat/>
    <w:rsid w:val="00012E03"/>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
    <w:next w:val="a"/>
    <w:autoRedefine/>
    <w:uiPriority w:val="39"/>
    <w:unhideWhenUsed/>
    <w:rsid w:val="00012E03"/>
  </w:style>
  <w:style w:type="paragraph" w:styleId="TOC2">
    <w:name w:val="toc 2"/>
    <w:basedOn w:val="a"/>
    <w:next w:val="a"/>
    <w:autoRedefine/>
    <w:uiPriority w:val="39"/>
    <w:unhideWhenUsed/>
    <w:rsid w:val="005F78F1"/>
    <w:pPr>
      <w:tabs>
        <w:tab w:val="right" w:leader="dot" w:pos="8296"/>
      </w:tabs>
      <w:spacing w:beforeLines="50" w:before="156" w:afterLines="50" w:after="156"/>
      <w:ind w:leftChars="200" w:left="420"/>
    </w:pPr>
    <w:rPr>
      <w:rFonts w:ascii="Times New Roman" w:eastAsia="黑体" w:hAnsi="Times New Roman"/>
      <w:noProof/>
      <w:sz w:val="24"/>
      <w:szCs w:val="22"/>
    </w:rPr>
  </w:style>
  <w:style w:type="paragraph" w:styleId="TOC3">
    <w:name w:val="toc 3"/>
    <w:basedOn w:val="a"/>
    <w:next w:val="a"/>
    <w:autoRedefine/>
    <w:uiPriority w:val="39"/>
    <w:unhideWhenUsed/>
    <w:rsid w:val="00012E03"/>
    <w:pPr>
      <w:ind w:leftChars="400" w:left="840"/>
    </w:pPr>
  </w:style>
  <w:style w:type="character" w:styleId="a8">
    <w:name w:val="Hyperlink"/>
    <w:basedOn w:val="a0"/>
    <w:uiPriority w:val="99"/>
    <w:unhideWhenUsed/>
    <w:rsid w:val="00012E03"/>
    <w:rPr>
      <w:color w:val="0563C1" w:themeColor="hyperlink"/>
      <w:u w:val="single"/>
    </w:rPr>
  </w:style>
  <w:style w:type="character" w:customStyle="1" w:styleId="40">
    <w:name w:val="标题 4 字符"/>
    <w:basedOn w:val="a0"/>
    <w:link w:val="4"/>
    <w:uiPriority w:val="9"/>
    <w:semiHidden/>
    <w:rsid w:val="003F20E6"/>
    <w:rPr>
      <w:rFonts w:asciiTheme="majorHAnsi" w:eastAsiaTheme="majorEastAsia" w:hAnsiTheme="majorHAnsi" w:cstheme="majorBidi"/>
      <w:b/>
      <w:bCs/>
      <w:sz w:val="28"/>
      <w:szCs w:val="28"/>
    </w:rPr>
  </w:style>
  <w:style w:type="paragraph" w:customStyle="1" w:styleId="a9">
    <w:name w:val="正文样式"/>
    <w:basedOn w:val="aa"/>
    <w:link w:val="Char"/>
    <w:qFormat/>
    <w:rsid w:val="00606CB6"/>
    <w:pPr>
      <w:snapToGrid w:val="0"/>
      <w:spacing w:line="300" w:lineRule="auto"/>
      <w:ind w:firstLineChars="200" w:firstLine="480"/>
      <w:jc w:val="both"/>
    </w:pPr>
    <w:rPr>
      <w:rFonts w:ascii="Times New Roman" w:eastAsia="宋体" w:hAnsi="Times New Roman"/>
      <w:sz w:val="24"/>
      <w:szCs w:val="22"/>
    </w:rPr>
  </w:style>
  <w:style w:type="character" w:customStyle="1" w:styleId="Char">
    <w:name w:val="正文样式 Char"/>
    <w:basedOn w:val="a0"/>
    <w:link w:val="a9"/>
    <w:qFormat/>
    <w:rsid w:val="00606CB6"/>
    <w:rPr>
      <w:sz w:val="24"/>
    </w:rPr>
  </w:style>
  <w:style w:type="paragraph" w:styleId="aa">
    <w:name w:val="annotation text"/>
    <w:basedOn w:val="a"/>
    <w:link w:val="ab"/>
    <w:uiPriority w:val="99"/>
    <w:semiHidden/>
    <w:unhideWhenUsed/>
    <w:rsid w:val="00606CB6"/>
    <w:pPr>
      <w:jc w:val="left"/>
    </w:pPr>
  </w:style>
  <w:style w:type="character" w:customStyle="1" w:styleId="ab">
    <w:name w:val="批注文字 字符"/>
    <w:basedOn w:val="a0"/>
    <w:link w:val="aa"/>
    <w:uiPriority w:val="99"/>
    <w:semiHidden/>
    <w:rsid w:val="00606CB6"/>
    <w:rPr>
      <w:rFonts w:asciiTheme="minorHAnsi" w:eastAsiaTheme="minorEastAsia" w:hAnsiTheme="minorHAnsi"/>
      <w:szCs w:val="24"/>
    </w:rPr>
  </w:style>
  <w:style w:type="character" w:styleId="ac">
    <w:name w:val="Unresolved Mention"/>
    <w:basedOn w:val="a0"/>
    <w:uiPriority w:val="99"/>
    <w:semiHidden/>
    <w:unhideWhenUsed/>
    <w:rsid w:val="00EE0573"/>
    <w:rPr>
      <w:color w:val="605E5C"/>
      <w:shd w:val="clear" w:color="auto" w:fill="E1DFDD"/>
    </w:rPr>
  </w:style>
  <w:style w:type="character" w:customStyle="1" w:styleId="30">
    <w:name w:val="标题 3 字符"/>
    <w:basedOn w:val="a0"/>
    <w:link w:val="3"/>
    <w:uiPriority w:val="9"/>
    <w:semiHidden/>
    <w:rsid w:val="00082D58"/>
    <w:rPr>
      <w:rFonts w:asciiTheme="minorHAnsi" w:eastAsiaTheme="minorEastAsia" w:hAnsiTheme="minorHAns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8" Type="http://schemas.openxmlformats.org/officeDocument/2006/relationships/image" Target="media/image1.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E74639-2891-482D-8C6A-F6D052508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353</TotalTime>
  <Pages>34</Pages>
  <Words>1983</Words>
  <Characters>11307</Characters>
  <Application>Microsoft Office Word</Application>
  <DocSecurity>0</DocSecurity>
  <Lines>94</Lines>
  <Paragraphs>26</Paragraphs>
  <ScaleCrop>false</ScaleCrop>
  <Company/>
  <LinksUpToDate>false</LinksUpToDate>
  <CharactersWithSpaces>13264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yuting</dc:creator>
  <cp:keywords/>
  <dc:description/>
  <cp:lastModifiedBy>li yuting</cp:lastModifiedBy>
  <cp:revision>640</cp:revision>
  <dcterms:created xsi:type="dcterms:W3CDTF">2022-05-21T00:47:00Z</dcterms:created>
  <dcterms:modified xsi:type="dcterms:W3CDTF">2023-07-13T07:47:00Z</dcterms:modified>
</cp:coreProperties>
</file>